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93" w:rsidRPr="00801E7D" w:rsidRDefault="004A30C1" w:rsidP="003D63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C93" w:rsidRPr="00801E7D">
        <w:rPr>
          <w:rFonts w:ascii="Times New Roman" w:hAnsi="Times New Roman" w:cs="Times New Roman"/>
        </w:rPr>
        <w:t xml:space="preserve">            </w:t>
      </w:r>
      <w:r w:rsidR="003F7A32" w:rsidRPr="00801E7D">
        <w:rPr>
          <w:rFonts w:ascii="Times New Roman" w:hAnsi="Times New Roman" w:cs="Times New Roman"/>
        </w:rPr>
        <w:t xml:space="preserve">                               </w:t>
      </w:r>
      <w:r w:rsidR="00B503E1" w:rsidRPr="00801E7D">
        <w:rPr>
          <w:rFonts w:ascii="Times New Roman" w:hAnsi="Times New Roman" w:cs="Times New Roman"/>
        </w:rPr>
        <w:t xml:space="preserve">  </w:t>
      </w:r>
      <w:r w:rsidR="00E80C93" w:rsidRPr="00801E7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80C93" w:rsidRPr="008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8A" w:rsidRPr="003D638A" w:rsidRDefault="00E80C93" w:rsidP="003D638A">
      <w:pPr>
        <w:spacing w:after="0"/>
        <w:jc w:val="right"/>
        <w:rPr>
          <w:rFonts w:ascii="Times New Roman" w:hAnsi="Times New Roman" w:cs="Times New Roman"/>
        </w:rPr>
      </w:pPr>
      <w:r w:rsidRPr="00801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638A" w:rsidTr="003D638A">
        <w:tc>
          <w:tcPr>
            <w:tcW w:w="4785" w:type="dxa"/>
          </w:tcPr>
          <w:p w:rsidR="003D638A" w:rsidRDefault="003D638A" w:rsidP="0080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38A" w:rsidRPr="00E1379B" w:rsidRDefault="003D638A" w:rsidP="003D638A">
            <w:pPr>
              <w:pStyle w:val="a6"/>
              <w:jc w:val="right"/>
            </w:pPr>
            <w:r>
              <w:t>Утверждаю:</w:t>
            </w:r>
            <w:r w:rsidRPr="00E1379B">
              <w:t xml:space="preserve">  </w:t>
            </w:r>
          </w:p>
          <w:p w:rsidR="003D638A" w:rsidRPr="00E1379B" w:rsidRDefault="003D638A" w:rsidP="003D638A">
            <w:pPr>
              <w:pStyle w:val="a6"/>
              <w:jc w:val="right"/>
            </w:pPr>
            <w:r>
              <w:t>н</w:t>
            </w:r>
            <w:r w:rsidRPr="00E1379B">
              <w:t>ачальник МКУ «УООР» РС (Я)</w:t>
            </w:r>
          </w:p>
          <w:p w:rsidR="003D638A" w:rsidRDefault="003D638A" w:rsidP="003D638A">
            <w:pPr>
              <w:pStyle w:val="a6"/>
              <w:jc w:val="right"/>
            </w:pPr>
            <w:r>
              <w:rPr>
                <w:u w:val="single"/>
              </w:rPr>
              <w:t xml:space="preserve">    </w:t>
            </w:r>
            <w:r w:rsidR="00B67E5A">
              <w:rPr>
                <w:u w:val="single"/>
              </w:rPr>
              <w:t>п/п</w:t>
            </w:r>
            <w:r>
              <w:rPr>
                <w:u w:val="single"/>
              </w:rPr>
              <w:t xml:space="preserve">         _____ </w:t>
            </w:r>
            <w:r w:rsidRPr="00E1379B">
              <w:t>А.В.Солдатов</w:t>
            </w:r>
          </w:p>
          <w:p w:rsidR="003D638A" w:rsidRPr="00B67E5A" w:rsidRDefault="00B67E5A" w:rsidP="00B67E5A">
            <w:pPr>
              <w:pStyle w:val="a6"/>
            </w:pPr>
            <w:r>
              <w:t xml:space="preserve">                     «</w:t>
            </w:r>
            <w:r w:rsidR="003D638A">
              <w:rPr>
                <w:u w:val="single"/>
              </w:rPr>
              <w:t xml:space="preserve">   </w:t>
            </w:r>
            <w:r>
              <w:rPr>
                <w:u w:val="single"/>
              </w:rPr>
              <w:t>21</w:t>
            </w:r>
            <w:r w:rsidR="003D638A">
              <w:rPr>
                <w:u w:val="single"/>
              </w:rPr>
              <w:t xml:space="preserve">  » </w:t>
            </w:r>
            <w:r>
              <w:rPr>
                <w:u w:val="single"/>
              </w:rPr>
              <w:t>января</w:t>
            </w:r>
            <w:r w:rsidR="003D638A">
              <w:rPr>
                <w:u w:val="single"/>
              </w:rPr>
              <w:t xml:space="preserve">  </w:t>
            </w:r>
            <w:r>
              <w:rPr>
                <w:u w:val="single"/>
              </w:rPr>
              <w:t>2019г</w:t>
            </w:r>
            <w:r w:rsidR="003D638A">
              <w:rPr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 </w:t>
            </w:r>
          </w:p>
        </w:tc>
      </w:tr>
    </w:tbl>
    <w:p w:rsidR="003D638A" w:rsidRDefault="003D638A" w:rsidP="00801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32" w:rsidRPr="00801E7D" w:rsidRDefault="00012923" w:rsidP="00801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2923" w:rsidRPr="00801E7D" w:rsidRDefault="00012923" w:rsidP="00801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>МАСТЕРСТВА</w:t>
      </w:r>
    </w:p>
    <w:p w:rsidR="00012923" w:rsidRPr="00801E7D" w:rsidRDefault="00012923" w:rsidP="00801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БИБЛИОТЕКАРЕЙ 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012923" w:rsidRPr="00801E7D" w:rsidRDefault="00801E7D" w:rsidP="00801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</w:t>
      </w:r>
      <w:r w:rsidR="00012923" w:rsidRPr="00801E7D">
        <w:rPr>
          <w:rFonts w:ascii="Times New Roman" w:hAnsi="Times New Roman" w:cs="Times New Roman"/>
          <w:b/>
          <w:sz w:val="24"/>
          <w:szCs w:val="24"/>
        </w:rPr>
        <w:t>ОГ – БИБЛИОТЕКАРЬ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923" w:rsidRPr="00801E7D">
        <w:rPr>
          <w:rFonts w:ascii="Times New Roman" w:hAnsi="Times New Roman" w:cs="Times New Roman"/>
          <w:b/>
          <w:sz w:val="24"/>
          <w:szCs w:val="24"/>
        </w:rPr>
        <w:t xml:space="preserve"> ГОДА – 2019»</w:t>
      </w:r>
    </w:p>
    <w:p w:rsidR="001327AB" w:rsidRPr="00801E7D" w:rsidRDefault="001327AB" w:rsidP="00801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2B" w:rsidRDefault="001327AB" w:rsidP="00801E7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ОБЩЕЕ  ПОЛОЖЕНИЯ</w:t>
      </w:r>
    </w:p>
    <w:p w:rsidR="00801E7D" w:rsidRPr="00801E7D" w:rsidRDefault="00801E7D" w:rsidP="00801E7D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01E7D" w:rsidRDefault="00012923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Настоящее  Положение  определяет  порядок  и  условия  проведения  районного конкурса  библиотекарей  общеобразовательных  организаций  «Педагог </w:t>
      </w:r>
      <w:r w:rsidR="003A7C7F" w:rsidRPr="00801E7D">
        <w:rPr>
          <w:rFonts w:ascii="Times New Roman" w:hAnsi="Times New Roman" w:cs="Times New Roman"/>
          <w:sz w:val="24"/>
          <w:szCs w:val="24"/>
        </w:rPr>
        <w:t>–</w:t>
      </w: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3A7C7F" w:rsidRPr="00801E7D">
        <w:rPr>
          <w:rFonts w:ascii="Times New Roman" w:hAnsi="Times New Roman" w:cs="Times New Roman"/>
          <w:sz w:val="24"/>
          <w:szCs w:val="24"/>
        </w:rPr>
        <w:t xml:space="preserve">библиотекарь  года - 2019» </w:t>
      </w:r>
      <w:r w:rsidR="002F1CB4" w:rsidRPr="00801E7D">
        <w:rPr>
          <w:rFonts w:ascii="Times New Roman" w:hAnsi="Times New Roman" w:cs="Times New Roman"/>
          <w:sz w:val="24"/>
          <w:szCs w:val="24"/>
        </w:rPr>
        <w:t xml:space="preserve"> (далее – Конкурс).     О</w:t>
      </w:r>
      <w:r w:rsidR="003A7C7F" w:rsidRPr="00801E7D">
        <w:rPr>
          <w:rFonts w:ascii="Times New Roman" w:hAnsi="Times New Roman" w:cs="Times New Roman"/>
          <w:sz w:val="24"/>
          <w:szCs w:val="24"/>
        </w:rPr>
        <w:t>рганизатором   конкурса  «Педаго</w:t>
      </w:r>
      <w:proofErr w:type="gramStart"/>
      <w:r w:rsidR="003A7C7F" w:rsidRPr="00801E7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A7C7F" w:rsidRPr="00801E7D">
        <w:rPr>
          <w:rFonts w:ascii="Times New Roman" w:hAnsi="Times New Roman" w:cs="Times New Roman"/>
          <w:sz w:val="24"/>
          <w:szCs w:val="24"/>
        </w:rPr>
        <w:t xml:space="preserve"> библиотекарь  года – 2019»  является  МКУ  «Управление  образования  Олекминского  района»  РС(Я).</w:t>
      </w:r>
    </w:p>
    <w:p w:rsidR="0093167E" w:rsidRPr="00801E7D" w:rsidRDefault="001327AB" w:rsidP="00801E7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ЦЕЛ</w:t>
      </w:r>
      <w:r w:rsidR="0093167E" w:rsidRPr="00801E7D">
        <w:rPr>
          <w:rFonts w:ascii="Times New Roman" w:hAnsi="Times New Roman" w:cs="Times New Roman"/>
          <w:b/>
          <w:sz w:val="24"/>
          <w:szCs w:val="24"/>
        </w:rPr>
        <w:t>Ь</w:t>
      </w:r>
    </w:p>
    <w:p w:rsidR="0093167E" w:rsidRPr="00801E7D" w:rsidRDefault="0093167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7C7F" w:rsidRPr="00801E7D" w:rsidRDefault="00867997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Выявление  и  изучение  опыта  работы  лучши</w:t>
      </w:r>
      <w:r w:rsidR="00801E7D">
        <w:rPr>
          <w:rFonts w:ascii="Times New Roman" w:hAnsi="Times New Roman" w:cs="Times New Roman"/>
          <w:sz w:val="24"/>
          <w:szCs w:val="24"/>
        </w:rPr>
        <w:t>х педагогов -  библиотекарей ОУ</w:t>
      </w:r>
      <w:r w:rsidRPr="00801E7D">
        <w:rPr>
          <w:rFonts w:ascii="Times New Roman" w:hAnsi="Times New Roman" w:cs="Times New Roman"/>
          <w:sz w:val="24"/>
          <w:szCs w:val="24"/>
        </w:rPr>
        <w:t xml:space="preserve">, </w:t>
      </w:r>
      <w:r w:rsidR="003A7C7F" w:rsidRPr="00801E7D">
        <w:rPr>
          <w:rFonts w:ascii="Times New Roman" w:hAnsi="Times New Roman" w:cs="Times New Roman"/>
          <w:sz w:val="24"/>
          <w:szCs w:val="24"/>
        </w:rPr>
        <w:t xml:space="preserve"> поддержка  и  поощрение  эффективно   работающих  школьных  библиотекарей Олекминского района</w:t>
      </w:r>
      <w:r w:rsidR="00801E7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801E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01E7D">
        <w:rPr>
          <w:rFonts w:ascii="Times New Roman" w:hAnsi="Times New Roman" w:cs="Times New Roman"/>
          <w:sz w:val="24"/>
          <w:szCs w:val="24"/>
        </w:rPr>
        <w:t>Я)</w:t>
      </w:r>
      <w:r w:rsidR="003A7C7F" w:rsidRPr="00801E7D">
        <w:rPr>
          <w:rFonts w:ascii="Times New Roman" w:hAnsi="Times New Roman" w:cs="Times New Roman"/>
          <w:sz w:val="24"/>
          <w:szCs w:val="24"/>
        </w:rPr>
        <w:t>.</w:t>
      </w: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23" w:rsidRPr="00801E7D" w:rsidRDefault="00012923" w:rsidP="00801E7D">
      <w:pPr>
        <w:pStyle w:val="a3"/>
        <w:spacing w:after="0" w:line="240" w:lineRule="auto"/>
        <w:ind w:left="38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E1" w:rsidRPr="00801E7D" w:rsidRDefault="003A7C7F" w:rsidP="00801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3</w:t>
      </w:r>
      <w:r w:rsidR="00997FB4" w:rsidRPr="00801E7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3167E" w:rsidRPr="00801E7D">
        <w:rPr>
          <w:rFonts w:ascii="Times New Roman" w:hAnsi="Times New Roman" w:cs="Times New Roman"/>
          <w:b/>
          <w:sz w:val="24"/>
          <w:szCs w:val="24"/>
        </w:rPr>
        <w:t xml:space="preserve">ОСНОВНЫЕ   </w:t>
      </w:r>
      <w:r w:rsidR="001327AB" w:rsidRPr="00801E7D">
        <w:rPr>
          <w:rFonts w:ascii="Times New Roman" w:hAnsi="Times New Roman" w:cs="Times New Roman"/>
          <w:b/>
          <w:sz w:val="24"/>
          <w:szCs w:val="24"/>
        </w:rPr>
        <w:t xml:space="preserve">  ЗАДАЧИ</w:t>
      </w:r>
    </w:p>
    <w:p w:rsidR="00B503E1" w:rsidRPr="00801E7D" w:rsidRDefault="00B503E1" w:rsidP="00801E7D">
      <w:pPr>
        <w:pStyle w:val="a3"/>
        <w:spacing w:after="0" w:line="240" w:lineRule="auto"/>
        <w:ind w:left="3390"/>
        <w:jc w:val="both"/>
        <w:rPr>
          <w:rFonts w:ascii="Times New Roman" w:hAnsi="Times New Roman" w:cs="Times New Roman"/>
          <w:sz w:val="24"/>
          <w:szCs w:val="24"/>
        </w:rPr>
      </w:pPr>
    </w:p>
    <w:p w:rsidR="003571AE" w:rsidRPr="00801E7D" w:rsidRDefault="00801E7D" w:rsidP="003D63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93167E" w:rsidRPr="00801E7D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анию информационно-библиотечных центров</w:t>
      </w:r>
      <w:r w:rsidR="0093167E" w:rsidRPr="0080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ОУ</w:t>
      </w:r>
      <w:r w:rsidR="0093167E" w:rsidRPr="00801E7D">
        <w:rPr>
          <w:rFonts w:ascii="Times New Roman" w:hAnsi="Times New Roman" w:cs="Times New Roman"/>
          <w:sz w:val="24"/>
          <w:szCs w:val="24"/>
        </w:rPr>
        <w:t xml:space="preserve">,  </w:t>
      </w:r>
      <w:r w:rsidR="003A7C7F" w:rsidRPr="00801E7D">
        <w:rPr>
          <w:rFonts w:ascii="Times New Roman" w:hAnsi="Times New Roman" w:cs="Times New Roman"/>
          <w:sz w:val="24"/>
          <w:szCs w:val="24"/>
        </w:rPr>
        <w:t xml:space="preserve">росту  профессионального   мастерства  </w:t>
      </w:r>
      <w:r>
        <w:rPr>
          <w:rFonts w:ascii="Times New Roman" w:hAnsi="Times New Roman" w:cs="Times New Roman"/>
          <w:sz w:val="24"/>
          <w:szCs w:val="24"/>
        </w:rPr>
        <w:t>педагогов-библиотекарей</w:t>
      </w:r>
      <w:r w:rsidR="003A7C7F" w:rsidRPr="00801E7D">
        <w:rPr>
          <w:rFonts w:ascii="Times New Roman" w:hAnsi="Times New Roman" w:cs="Times New Roman"/>
          <w:sz w:val="24"/>
          <w:szCs w:val="24"/>
        </w:rPr>
        <w:t xml:space="preserve">,  </w:t>
      </w:r>
      <w:r w:rsidR="007C5096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имидж</w:t>
      </w:r>
      <w:r w:rsidR="007C50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профессии  биб</w:t>
      </w:r>
      <w:r w:rsidR="007C5096">
        <w:rPr>
          <w:rFonts w:ascii="Times New Roman" w:hAnsi="Times New Roman" w:cs="Times New Roman"/>
          <w:sz w:val="24"/>
          <w:szCs w:val="24"/>
        </w:rPr>
        <w:t>лиотекаря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C7F" w:rsidRPr="00801E7D" w:rsidRDefault="00801E7D" w:rsidP="003D63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7C5096">
        <w:rPr>
          <w:rFonts w:ascii="Times New Roman" w:hAnsi="Times New Roman" w:cs="Times New Roman"/>
          <w:sz w:val="24"/>
          <w:szCs w:val="24"/>
        </w:rPr>
        <w:t>положительный</w:t>
      </w:r>
      <w:r w:rsidR="003A7C7F" w:rsidRPr="00801E7D">
        <w:rPr>
          <w:rFonts w:ascii="Times New Roman" w:hAnsi="Times New Roman" w:cs="Times New Roman"/>
          <w:sz w:val="24"/>
          <w:szCs w:val="24"/>
        </w:rPr>
        <w:t xml:space="preserve"> опыт  школьных  библиотек по  работе  с  семьей  </w:t>
      </w:r>
      <w:r w:rsidR="007C5096">
        <w:rPr>
          <w:rFonts w:ascii="Times New Roman" w:hAnsi="Times New Roman" w:cs="Times New Roman"/>
          <w:sz w:val="24"/>
          <w:szCs w:val="24"/>
        </w:rPr>
        <w:t xml:space="preserve">через популяризацию семейного </w:t>
      </w:r>
      <w:r w:rsidR="003A7C7F" w:rsidRPr="00801E7D">
        <w:rPr>
          <w:rFonts w:ascii="Times New Roman" w:hAnsi="Times New Roman" w:cs="Times New Roman"/>
          <w:sz w:val="24"/>
          <w:szCs w:val="24"/>
        </w:rPr>
        <w:t>чтения;</w:t>
      </w:r>
    </w:p>
    <w:p w:rsidR="003A7C7F" w:rsidRPr="00801E7D" w:rsidRDefault="000C0021" w:rsidP="003D63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Привлечь  внимание  общественности  к  проблемам  развития  школьного  библиотечного  дела,  детского  и  юношеского  чтения.</w:t>
      </w:r>
    </w:p>
    <w:p w:rsidR="00B124D6" w:rsidRPr="00801E7D" w:rsidRDefault="00801E7D" w:rsidP="003D63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</w:t>
      </w:r>
      <w:r w:rsidR="007C5096">
        <w:rPr>
          <w:rFonts w:ascii="Times New Roman" w:hAnsi="Times New Roman" w:cs="Times New Roman"/>
          <w:sz w:val="24"/>
          <w:szCs w:val="24"/>
        </w:rPr>
        <w:t>ать банк</w:t>
      </w:r>
      <w:r w:rsidR="005C6E17" w:rsidRPr="00801E7D">
        <w:rPr>
          <w:rFonts w:ascii="Times New Roman" w:hAnsi="Times New Roman" w:cs="Times New Roman"/>
          <w:sz w:val="24"/>
          <w:szCs w:val="24"/>
        </w:rPr>
        <w:t xml:space="preserve">  лучших  идей </w:t>
      </w:r>
      <w:r w:rsidR="007C5096">
        <w:rPr>
          <w:rFonts w:ascii="Times New Roman" w:hAnsi="Times New Roman" w:cs="Times New Roman"/>
          <w:sz w:val="24"/>
          <w:szCs w:val="24"/>
        </w:rPr>
        <w:t>по внедрению</w:t>
      </w:r>
      <w:r w:rsidR="005C6E17" w:rsidRPr="00801E7D">
        <w:rPr>
          <w:rFonts w:ascii="Times New Roman" w:hAnsi="Times New Roman" w:cs="Times New Roman"/>
          <w:sz w:val="24"/>
          <w:szCs w:val="24"/>
        </w:rPr>
        <w:t xml:space="preserve">  эффективных  образовательных </w:t>
      </w:r>
      <w:r w:rsidR="007C5096">
        <w:rPr>
          <w:rFonts w:ascii="Times New Roman" w:hAnsi="Times New Roman" w:cs="Times New Roman"/>
          <w:sz w:val="24"/>
          <w:szCs w:val="24"/>
        </w:rPr>
        <w:t xml:space="preserve"> технологий  и  </w:t>
      </w:r>
      <w:r w:rsidR="005C6E17" w:rsidRPr="00801E7D">
        <w:rPr>
          <w:rFonts w:ascii="Times New Roman" w:hAnsi="Times New Roman" w:cs="Times New Roman"/>
          <w:sz w:val="24"/>
          <w:szCs w:val="24"/>
        </w:rPr>
        <w:t xml:space="preserve">методик </w:t>
      </w:r>
      <w:r w:rsidR="007C5096">
        <w:rPr>
          <w:rFonts w:ascii="Times New Roman" w:hAnsi="Times New Roman" w:cs="Times New Roman"/>
          <w:sz w:val="24"/>
          <w:szCs w:val="24"/>
        </w:rPr>
        <w:t>по краеведению.</w:t>
      </w:r>
    </w:p>
    <w:p w:rsidR="000E3D48" w:rsidRPr="00801E7D" w:rsidRDefault="000E3D48" w:rsidP="0080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D48" w:rsidRPr="00801E7D" w:rsidRDefault="001116C8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C0021" w:rsidRPr="00801E7D">
        <w:rPr>
          <w:rFonts w:ascii="Times New Roman" w:hAnsi="Times New Roman" w:cs="Times New Roman"/>
          <w:b/>
          <w:sz w:val="24"/>
          <w:szCs w:val="24"/>
        </w:rPr>
        <w:t>4</w:t>
      </w:r>
      <w:r w:rsidR="000E3D48" w:rsidRPr="00801E7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327AB" w:rsidRPr="00801E7D">
        <w:rPr>
          <w:rFonts w:ascii="Times New Roman" w:hAnsi="Times New Roman" w:cs="Times New Roman"/>
          <w:b/>
          <w:sz w:val="24"/>
          <w:szCs w:val="24"/>
        </w:rPr>
        <w:t xml:space="preserve"> УАСТНИКИ  КОНКУРСА</w:t>
      </w:r>
    </w:p>
    <w:p w:rsidR="00856D5A" w:rsidRPr="00801E7D" w:rsidRDefault="00856D5A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11" w:rsidRPr="00801E7D" w:rsidRDefault="000C0021" w:rsidP="0080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В конкурсе  принимают  участие  </w:t>
      </w:r>
      <w:r w:rsidR="007C5096">
        <w:rPr>
          <w:rFonts w:ascii="Times New Roman" w:hAnsi="Times New Roman" w:cs="Times New Roman"/>
          <w:sz w:val="24"/>
          <w:szCs w:val="24"/>
        </w:rPr>
        <w:t xml:space="preserve">педагоги-библиотекари, </w:t>
      </w:r>
      <w:r w:rsidRPr="00801E7D">
        <w:rPr>
          <w:rFonts w:ascii="Times New Roman" w:hAnsi="Times New Roman" w:cs="Times New Roman"/>
          <w:sz w:val="24"/>
          <w:szCs w:val="24"/>
        </w:rPr>
        <w:t xml:space="preserve">библиотекари общеобразовательных  учреждений  Олекминского  района. Стаж  библиотечной работы  и  возраст  </w:t>
      </w:r>
      <w:r w:rsidR="001327AB" w:rsidRPr="00801E7D">
        <w:rPr>
          <w:rFonts w:ascii="Times New Roman" w:hAnsi="Times New Roman" w:cs="Times New Roman"/>
          <w:sz w:val="24"/>
          <w:szCs w:val="24"/>
        </w:rPr>
        <w:t>участников  не  ограничиваются.</w:t>
      </w:r>
    </w:p>
    <w:p w:rsidR="00746E85" w:rsidRPr="00801E7D" w:rsidRDefault="00746E85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02" w:rsidRPr="00FD52F0" w:rsidRDefault="00FD52F0" w:rsidP="00FD5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52F0">
        <w:rPr>
          <w:rFonts w:ascii="Times New Roman" w:hAnsi="Times New Roman" w:cs="Times New Roman"/>
          <w:b/>
          <w:sz w:val="24"/>
          <w:szCs w:val="24"/>
        </w:rPr>
        <w:t xml:space="preserve">                            5. </w:t>
      </w:r>
      <w:r w:rsidR="001327AB" w:rsidRPr="00FD52F0">
        <w:rPr>
          <w:rFonts w:ascii="Times New Roman" w:hAnsi="Times New Roman" w:cs="Times New Roman"/>
          <w:b/>
          <w:sz w:val="24"/>
          <w:szCs w:val="24"/>
        </w:rPr>
        <w:t xml:space="preserve">УЧАСТНИКИ  КОНКУРСА  ИМЕЮТ  ПРАВА  </w:t>
      </w:r>
      <w:proofErr w:type="gramStart"/>
      <w:r w:rsidR="001327AB" w:rsidRPr="00FD52F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327AB" w:rsidRPr="00FD52F0">
        <w:rPr>
          <w:rFonts w:ascii="Times New Roman" w:hAnsi="Times New Roman" w:cs="Times New Roman"/>
          <w:b/>
          <w:sz w:val="24"/>
          <w:szCs w:val="24"/>
        </w:rPr>
        <w:t>:</w:t>
      </w:r>
    </w:p>
    <w:p w:rsidR="001327AB" w:rsidRDefault="001327AB" w:rsidP="00801E7D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4E" w:rsidRPr="00801E7D" w:rsidRDefault="0051384E" w:rsidP="00801E7D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AB" w:rsidRPr="00801E7D" w:rsidRDefault="001327AB" w:rsidP="00801E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Своевременную  и  полную  информацию  обо  всех  мероприятиях  и  критериях  их  оценки;</w:t>
      </w:r>
    </w:p>
    <w:p w:rsidR="001327AB" w:rsidRPr="00801E7D" w:rsidRDefault="001327AB" w:rsidP="00801E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Объективную  оценку  предоставленных  материалов  изданий;</w:t>
      </w:r>
    </w:p>
    <w:p w:rsidR="001327AB" w:rsidRPr="00801E7D" w:rsidRDefault="001327AB" w:rsidP="00801E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Внесение  предложений  по  организации  и  проведению  конкурса.</w:t>
      </w:r>
    </w:p>
    <w:p w:rsidR="001327AB" w:rsidRPr="00801E7D" w:rsidRDefault="001327AB" w:rsidP="00801E7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327AB" w:rsidRPr="00801E7D" w:rsidRDefault="003428EC" w:rsidP="00801E7D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327AB" w:rsidRPr="00801E7D">
        <w:rPr>
          <w:rFonts w:ascii="Times New Roman" w:hAnsi="Times New Roman" w:cs="Times New Roman"/>
          <w:b/>
          <w:sz w:val="24"/>
          <w:szCs w:val="24"/>
        </w:rPr>
        <w:t xml:space="preserve">          6. УЧАСТНИК  КОНКУРСА  ДОЛЖЕН:</w:t>
      </w:r>
    </w:p>
    <w:p w:rsidR="001327AB" w:rsidRPr="00801E7D" w:rsidRDefault="001327AB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1. Соблюдать  нормы  профессиональной  этики;</w:t>
      </w:r>
    </w:p>
    <w:p w:rsidR="001327AB" w:rsidRPr="00801E7D" w:rsidRDefault="001327AB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lastRenderedPageBreak/>
        <w:t xml:space="preserve">        2. Соблюдать  регламент  конкурса.</w:t>
      </w:r>
      <w:bookmarkStart w:id="0" w:name="_GoBack"/>
      <w:bookmarkEnd w:id="0"/>
    </w:p>
    <w:p w:rsidR="001327AB" w:rsidRPr="00801E7D" w:rsidRDefault="001327AB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5681" w:rsidRPr="00801E7D" w:rsidRDefault="00AE5681" w:rsidP="00801E7D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AE5681" w:rsidRPr="00801E7D" w:rsidRDefault="003428EC" w:rsidP="00801E7D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5681" w:rsidRPr="00801E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025E">
        <w:rPr>
          <w:rFonts w:ascii="Times New Roman" w:hAnsi="Times New Roman" w:cs="Times New Roman"/>
          <w:b/>
          <w:sz w:val="24"/>
          <w:szCs w:val="24"/>
        </w:rPr>
        <w:t>7</w:t>
      </w:r>
      <w:r w:rsidR="00AE5681" w:rsidRPr="00801E7D">
        <w:rPr>
          <w:rFonts w:ascii="Times New Roman" w:hAnsi="Times New Roman" w:cs="Times New Roman"/>
          <w:b/>
          <w:sz w:val="24"/>
          <w:szCs w:val="24"/>
        </w:rPr>
        <w:t>.  ПОРЯДОК  И  СРОКИ  ПРОВЕДЕНИЯ  КОНКУРСА</w:t>
      </w:r>
    </w:p>
    <w:p w:rsidR="003428EC" w:rsidRPr="00801E7D" w:rsidRDefault="003428EC" w:rsidP="00801E7D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EC" w:rsidRPr="00F31535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E5681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Заявки  на  Конкурс  принимаю</w:t>
      </w:r>
      <w:r w:rsidR="00B617B0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 с 21  января </w:t>
      </w:r>
      <w:r w:rsidR="009576B4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617B0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8725A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7B0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февраль </w:t>
      </w:r>
      <w:r w:rsidR="00AE5681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 года в 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 по  электронному  адресу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="0077025E" w:rsidRPr="00F31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metodistimo</w:t>
        </w:r>
        <w:r w:rsidR="0077025E" w:rsidRPr="00F31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77025E" w:rsidRPr="00F31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rambler</w:t>
        </w:r>
        <w:r w:rsidR="0077025E" w:rsidRPr="00F31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77025E" w:rsidRPr="00F31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. Конкурс проводится в два этапа: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428EC" w:rsidRPr="00F31535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31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</w:t>
      </w:r>
      <w:proofErr w:type="gramEnd"/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заочный.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 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 материалов участника.</w:t>
      </w:r>
    </w:p>
    <w:p w:rsidR="003428EC" w:rsidRPr="00F31535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</w:t>
      </w:r>
      <w:proofErr w:type="spellStart"/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proofErr w:type="spellEnd"/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очный</w:t>
      </w:r>
      <w:proofErr w:type="gramEnd"/>
      <w:r w:rsidR="0077025E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 маст</w:t>
      </w:r>
      <w:r w:rsidR="009576B4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 – классов (с 20 февраля </w:t>
      </w:r>
      <w:r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2019 года)</w:t>
      </w:r>
    </w:p>
    <w:p w:rsidR="003428EC" w:rsidRPr="00801E7D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DB" w:rsidRPr="00801E7D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</w:t>
      </w:r>
      <w:r w:rsidR="00AE5681" w:rsidRPr="00801E7D">
        <w:rPr>
          <w:rFonts w:ascii="Times New Roman" w:hAnsi="Times New Roman" w:cs="Times New Roman"/>
          <w:sz w:val="24"/>
          <w:szCs w:val="24"/>
        </w:rPr>
        <w:t xml:space="preserve">  </w:t>
      </w:r>
      <w:r w:rsidRPr="00801E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04DB" w:rsidRPr="00801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25E">
        <w:rPr>
          <w:rFonts w:ascii="Times New Roman" w:hAnsi="Times New Roman" w:cs="Times New Roman"/>
          <w:b/>
          <w:sz w:val="24"/>
          <w:szCs w:val="24"/>
        </w:rPr>
        <w:t>8.   СОДЕРЖАНИЕ  И  КРИ</w:t>
      </w:r>
      <w:r w:rsidR="009E04DB" w:rsidRPr="00801E7D">
        <w:rPr>
          <w:rFonts w:ascii="Times New Roman" w:hAnsi="Times New Roman" w:cs="Times New Roman"/>
          <w:b/>
          <w:sz w:val="24"/>
          <w:szCs w:val="24"/>
        </w:rPr>
        <w:t>ТЕРИИ  ОЦЕНКИ  КОНКУРСА</w:t>
      </w:r>
    </w:p>
    <w:p w:rsidR="003428EC" w:rsidRPr="00801E7D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DB" w:rsidRPr="00F31535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4DB" w:rsidRPr="00F31535">
        <w:rPr>
          <w:rFonts w:ascii="Times New Roman" w:hAnsi="Times New Roman" w:cs="Times New Roman"/>
          <w:sz w:val="24"/>
          <w:szCs w:val="24"/>
        </w:rPr>
        <w:t xml:space="preserve">   Участники  конкурса  по  следующим  номинациям</w:t>
      </w:r>
      <w:proofErr w:type="gramStart"/>
      <w:r w:rsidR="009E04DB" w:rsidRPr="00F315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04DB" w:rsidRPr="00F31535">
        <w:rPr>
          <w:rFonts w:ascii="Times New Roman" w:hAnsi="Times New Roman" w:cs="Times New Roman"/>
          <w:sz w:val="24"/>
          <w:szCs w:val="24"/>
        </w:rPr>
        <w:t xml:space="preserve"> Инновации  в  библиотечном  деле», «Воспитание  гражданской  позиции», «Школьная  библи</w:t>
      </w:r>
      <w:r w:rsidR="0077025E" w:rsidRPr="00F31535">
        <w:rPr>
          <w:rFonts w:ascii="Times New Roman" w:hAnsi="Times New Roman" w:cs="Times New Roman"/>
          <w:sz w:val="24"/>
          <w:szCs w:val="24"/>
        </w:rPr>
        <w:t>отека -  место  формирования  И</w:t>
      </w:r>
      <w:r w:rsidR="009E04DB" w:rsidRPr="00F31535">
        <w:rPr>
          <w:rFonts w:ascii="Times New Roman" w:hAnsi="Times New Roman" w:cs="Times New Roman"/>
          <w:sz w:val="24"/>
          <w:szCs w:val="24"/>
        </w:rPr>
        <w:t>К</w:t>
      </w:r>
      <w:r w:rsidR="0077025E" w:rsidRPr="00F31535">
        <w:rPr>
          <w:rFonts w:ascii="Times New Roman" w:hAnsi="Times New Roman" w:cs="Times New Roman"/>
          <w:sz w:val="24"/>
          <w:szCs w:val="24"/>
        </w:rPr>
        <w:t>Т-</w:t>
      </w:r>
      <w:r w:rsidR="009E04DB" w:rsidRPr="00F31535">
        <w:rPr>
          <w:rFonts w:ascii="Times New Roman" w:hAnsi="Times New Roman" w:cs="Times New Roman"/>
          <w:sz w:val="24"/>
          <w:szCs w:val="24"/>
        </w:rPr>
        <w:t>компетенци</w:t>
      </w:r>
      <w:r w:rsidR="0077025E" w:rsidRPr="00F31535">
        <w:rPr>
          <w:rFonts w:ascii="Times New Roman" w:hAnsi="Times New Roman" w:cs="Times New Roman"/>
          <w:sz w:val="24"/>
          <w:szCs w:val="24"/>
        </w:rPr>
        <w:t>и</w:t>
      </w:r>
      <w:r w:rsidR="00D130D7" w:rsidRPr="00F31535">
        <w:rPr>
          <w:rFonts w:ascii="Times New Roman" w:hAnsi="Times New Roman" w:cs="Times New Roman"/>
          <w:sz w:val="24"/>
          <w:szCs w:val="24"/>
        </w:rPr>
        <w:t>»,  «Читающий ребенок – счастливая семья</w:t>
      </w:r>
      <w:r w:rsidR="0077025E" w:rsidRPr="00F31535">
        <w:rPr>
          <w:rFonts w:ascii="Times New Roman" w:hAnsi="Times New Roman" w:cs="Times New Roman"/>
          <w:sz w:val="24"/>
          <w:szCs w:val="24"/>
        </w:rPr>
        <w:t>» и «Педаго</w:t>
      </w:r>
      <w:proofErr w:type="gramStart"/>
      <w:r w:rsidR="0077025E" w:rsidRPr="00F3153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77025E" w:rsidRPr="00F31535">
        <w:rPr>
          <w:rFonts w:ascii="Times New Roman" w:hAnsi="Times New Roman" w:cs="Times New Roman"/>
          <w:sz w:val="24"/>
          <w:szCs w:val="24"/>
        </w:rPr>
        <w:t xml:space="preserve"> библиотекарь - </w:t>
      </w:r>
      <w:r w:rsidR="009E04DB" w:rsidRPr="00F31535">
        <w:rPr>
          <w:rFonts w:ascii="Times New Roman" w:hAnsi="Times New Roman" w:cs="Times New Roman"/>
          <w:sz w:val="24"/>
          <w:szCs w:val="24"/>
        </w:rPr>
        <w:t>2019»</w:t>
      </w:r>
    </w:p>
    <w:p w:rsidR="001327AB" w:rsidRPr="00F31535" w:rsidRDefault="003428EC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35">
        <w:rPr>
          <w:rFonts w:ascii="Times New Roman" w:hAnsi="Times New Roman" w:cs="Times New Roman"/>
          <w:sz w:val="24"/>
          <w:szCs w:val="24"/>
        </w:rPr>
        <w:t xml:space="preserve">    В  номинации  «Инновация  в  библиотечном  деле»  представляются  ра</w:t>
      </w:r>
      <w:r w:rsidR="0077025E" w:rsidRPr="00F31535">
        <w:rPr>
          <w:rFonts w:ascii="Times New Roman" w:hAnsi="Times New Roman" w:cs="Times New Roman"/>
          <w:sz w:val="24"/>
          <w:szCs w:val="24"/>
        </w:rPr>
        <w:t>боты участников  Конкурса</w:t>
      </w:r>
      <w:r w:rsidRPr="00F31535">
        <w:rPr>
          <w:rFonts w:ascii="Times New Roman" w:hAnsi="Times New Roman" w:cs="Times New Roman"/>
          <w:sz w:val="24"/>
          <w:szCs w:val="24"/>
        </w:rPr>
        <w:t xml:space="preserve">, которые  используют  в  своей  деятельности  инновационные  </w:t>
      </w:r>
      <w:r w:rsidR="00E00D10" w:rsidRPr="00F31535">
        <w:rPr>
          <w:rFonts w:ascii="Times New Roman" w:hAnsi="Times New Roman" w:cs="Times New Roman"/>
          <w:sz w:val="24"/>
          <w:szCs w:val="24"/>
        </w:rPr>
        <w:t xml:space="preserve">  формы  работ  с  читателями,  пробуждают  интерес  к  чтению  нетрадиционными  методами,  развивают  познавательную  деятельность.</w:t>
      </w:r>
    </w:p>
    <w:p w:rsidR="00E00D10" w:rsidRPr="00F31535" w:rsidRDefault="00E00D10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35">
        <w:rPr>
          <w:rFonts w:ascii="Times New Roman" w:hAnsi="Times New Roman" w:cs="Times New Roman"/>
          <w:sz w:val="24"/>
          <w:szCs w:val="24"/>
        </w:rPr>
        <w:t xml:space="preserve">   В  номинации  «Воспитание  гражданской  позиции»  представляются  работы  участников  Конкурса,  организующих  разнообразные  виды  досуга  и  внедряющих  в  свою  работу  формы  и  методы,  которые  развивают  тво</w:t>
      </w:r>
      <w:r w:rsidR="00AD2ADA" w:rsidRPr="00F31535">
        <w:rPr>
          <w:rFonts w:ascii="Times New Roman" w:hAnsi="Times New Roman" w:cs="Times New Roman"/>
          <w:sz w:val="24"/>
          <w:szCs w:val="24"/>
        </w:rPr>
        <w:t xml:space="preserve">рческую  активность  в  познании истории  России  и  родного  края.  Данная  номинация  демонстрирует  яркий опыт  краеведческой  работы  по  </w:t>
      </w:r>
      <w:proofErr w:type="spellStart"/>
      <w:r w:rsidR="00AD2ADA" w:rsidRPr="00F3153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D2ADA" w:rsidRPr="00F31535">
        <w:rPr>
          <w:rFonts w:ascii="Times New Roman" w:hAnsi="Times New Roman" w:cs="Times New Roman"/>
          <w:sz w:val="24"/>
          <w:szCs w:val="24"/>
        </w:rPr>
        <w:t xml:space="preserve">   – патриотическому  воспитанию  молодого  поколения.</w:t>
      </w:r>
    </w:p>
    <w:p w:rsidR="00AD2ADA" w:rsidRPr="00F31535" w:rsidRDefault="00AD2ADA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35">
        <w:rPr>
          <w:rFonts w:ascii="Times New Roman" w:hAnsi="Times New Roman" w:cs="Times New Roman"/>
          <w:sz w:val="24"/>
          <w:szCs w:val="24"/>
        </w:rPr>
        <w:t xml:space="preserve">  В номинации  «Школьная – библиот</w:t>
      </w:r>
      <w:r w:rsidR="0077025E" w:rsidRPr="00F31535">
        <w:rPr>
          <w:rFonts w:ascii="Times New Roman" w:hAnsi="Times New Roman" w:cs="Times New Roman"/>
          <w:sz w:val="24"/>
          <w:szCs w:val="24"/>
        </w:rPr>
        <w:t xml:space="preserve">ека – место  формирования  </w:t>
      </w:r>
      <w:proofErr w:type="gramStart"/>
      <w:r w:rsidR="0077025E" w:rsidRPr="00F31535">
        <w:rPr>
          <w:rFonts w:ascii="Times New Roman" w:hAnsi="Times New Roman" w:cs="Times New Roman"/>
          <w:sz w:val="24"/>
          <w:szCs w:val="24"/>
        </w:rPr>
        <w:t>ИКТ-</w:t>
      </w:r>
      <w:r w:rsidRPr="00F31535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F31535">
        <w:rPr>
          <w:rFonts w:ascii="Times New Roman" w:hAnsi="Times New Roman" w:cs="Times New Roman"/>
          <w:sz w:val="24"/>
          <w:szCs w:val="24"/>
        </w:rPr>
        <w:t>»  представляются  сайты  (веб-страницы,  блоги,)  библиотекарей.</w:t>
      </w:r>
    </w:p>
    <w:p w:rsidR="00AD2ADA" w:rsidRPr="00F31535" w:rsidRDefault="00AD2ADA" w:rsidP="00801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31535">
        <w:rPr>
          <w:rFonts w:ascii="Times New Roman" w:hAnsi="Times New Roman" w:cs="Times New Roman"/>
          <w:sz w:val="24"/>
          <w:szCs w:val="24"/>
        </w:rPr>
        <w:t>В  номин</w:t>
      </w:r>
      <w:r w:rsidR="00C926EC" w:rsidRPr="00F31535">
        <w:rPr>
          <w:rFonts w:ascii="Times New Roman" w:hAnsi="Times New Roman" w:cs="Times New Roman"/>
          <w:sz w:val="24"/>
          <w:szCs w:val="24"/>
        </w:rPr>
        <w:t>ации  «Читающий ребенок – счастливая семья</w:t>
      </w:r>
      <w:r w:rsidRPr="00F31535">
        <w:rPr>
          <w:rFonts w:ascii="Times New Roman" w:hAnsi="Times New Roman" w:cs="Times New Roman"/>
          <w:sz w:val="24"/>
          <w:szCs w:val="24"/>
        </w:rPr>
        <w:t>»  представляются  работы,  отражающие  работу  по пропаганде  семейного чтения (</w:t>
      </w:r>
      <w:r w:rsidR="00B4702B" w:rsidRPr="00F31535">
        <w:rPr>
          <w:rFonts w:ascii="Times New Roman" w:hAnsi="Times New Roman" w:cs="Times New Roman"/>
          <w:sz w:val="24"/>
          <w:szCs w:val="24"/>
        </w:rPr>
        <w:t>см. ко</w:t>
      </w:r>
      <w:r w:rsidR="00C926EC" w:rsidRPr="00F31535">
        <w:rPr>
          <w:rFonts w:ascii="Times New Roman" w:hAnsi="Times New Roman" w:cs="Times New Roman"/>
          <w:sz w:val="24"/>
          <w:szCs w:val="24"/>
        </w:rPr>
        <w:t xml:space="preserve">нкурсное  задание  </w:t>
      </w:r>
      <w:r w:rsidR="00C926EC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>«Читающий ребенок – счастливая семья</w:t>
      </w:r>
      <w:r w:rsidR="00714316" w:rsidRPr="00F31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gramEnd"/>
    </w:p>
    <w:p w:rsidR="0077025E" w:rsidRPr="00E05512" w:rsidRDefault="0077025E" w:rsidP="00801E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2B4" w:rsidRPr="00E05512" w:rsidRDefault="007302B4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1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302B4" w:rsidRPr="00801E7D" w:rsidRDefault="007302B4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              ПРЕДСТОВЛЯЕМЫЕ  МАТЕРИАЛЫ  НА  КОНКУРС  -</w:t>
      </w:r>
      <w:r w:rsidRPr="00801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025E">
        <w:rPr>
          <w:rFonts w:ascii="Times New Roman" w:hAnsi="Times New Roman" w:cs="Times New Roman"/>
          <w:b/>
          <w:sz w:val="24"/>
          <w:szCs w:val="24"/>
        </w:rPr>
        <w:t xml:space="preserve"> этап (</w:t>
      </w:r>
      <w:r w:rsidRPr="00801E7D">
        <w:rPr>
          <w:rFonts w:ascii="Times New Roman" w:hAnsi="Times New Roman" w:cs="Times New Roman"/>
          <w:b/>
          <w:sz w:val="24"/>
          <w:szCs w:val="24"/>
        </w:rPr>
        <w:t>заочный)</w:t>
      </w:r>
    </w:p>
    <w:p w:rsidR="007302B4" w:rsidRPr="00801E7D" w:rsidRDefault="007302B4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02B4" w:rsidRPr="00801E7D" w:rsidRDefault="007302B4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</w:t>
      </w:r>
      <w:r w:rsidR="0077025E">
        <w:rPr>
          <w:rFonts w:ascii="Times New Roman" w:hAnsi="Times New Roman" w:cs="Times New Roman"/>
          <w:sz w:val="24"/>
          <w:szCs w:val="24"/>
        </w:rPr>
        <w:t>Участник Конкурса должен представить</w:t>
      </w: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77025E">
        <w:rPr>
          <w:rFonts w:ascii="Times New Roman" w:hAnsi="Times New Roman" w:cs="Times New Roman"/>
          <w:sz w:val="24"/>
          <w:szCs w:val="24"/>
        </w:rPr>
        <w:t>ссылку</w:t>
      </w:r>
      <w:r w:rsidRPr="00801E7D">
        <w:rPr>
          <w:rFonts w:ascii="Times New Roman" w:hAnsi="Times New Roman" w:cs="Times New Roman"/>
          <w:sz w:val="24"/>
          <w:szCs w:val="24"/>
        </w:rPr>
        <w:t xml:space="preserve">  на  сайт,  страницу  или  блог  школьной  библиотеки, в  содержании  которых  должны  быть</w:t>
      </w:r>
      <w:r w:rsidR="0077025E">
        <w:rPr>
          <w:rFonts w:ascii="Times New Roman" w:hAnsi="Times New Roman" w:cs="Times New Roman"/>
          <w:sz w:val="24"/>
          <w:szCs w:val="24"/>
        </w:rPr>
        <w:t>:</w:t>
      </w:r>
    </w:p>
    <w:p w:rsidR="00465980" w:rsidRPr="00801E7D" w:rsidRDefault="00465980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- Заявление участника конкурса (приложение 1);</w:t>
      </w:r>
    </w:p>
    <w:p w:rsidR="00465980" w:rsidRPr="00801E7D" w:rsidRDefault="00465980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- Информационная карта участника конкурса по форме (приложение 2);</w:t>
      </w:r>
    </w:p>
    <w:p w:rsidR="007302B4" w:rsidRPr="00801E7D" w:rsidRDefault="007302B4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- Анализ  работы  за  последние три  года (2015/16, 2016/17, 2018/19 гг., включая  работу  с  администрацией  общеобразовательного  учреждения,  классными  руководителями,  учителями – предметниками,  обучающимися  и  их  родителями;</w:t>
      </w:r>
    </w:p>
    <w:p w:rsidR="007302B4" w:rsidRPr="00801E7D" w:rsidRDefault="007302B4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- Программа  развития  школьной  библиотеки  и  описание  ее  реализации; </w:t>
      </w:r>
    </w:p>
    <w:p w:rsidR="007302B4" w:rsidRPr="00801E7D" w:rsidRDefault="007302B4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- Интерне</w:t>
      </w:r>
      <w:proofErr w:type="gramStart"/>
      <w:r w:rsidRPr="00801E7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01E7D">
        <w:rPr>
          <w:rFonts w:ascii="Times New Roman" w:hAnsi="Times New Roman" w:cs="Times New Roman"/>
          <w:sz w:val="24"/>
          <w:szCs w:val="24"/>
        </w:rPr>
        <w:t xml:space="preserve"> реклама ( представление  различных   форм  рекламы  фонда  библиотеки,  ее  </w:t>
      </w:r>
      <w:proofErr w:type="spellStart"/>
      <w:r w:rsidRPr="00801E7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01E7D">
        <w:rPr>
          <w:rFonts w:ascii="Times New Roman" w:hAnsi="Times New Roman" w:cs="Times New Roman"/>
          <w:sz w:val="24"/>
          <w:szCs w:val="24"/>
        </w:rPr>
        <w:t xml:space="preserve">  -  библиографического  аппарата,  продвижения  книги  и  чтения);</w:t>
      </w:r>
    </w:p>
    <w:p w:rsidR="0077025E" w:rsidRDefault="007302B4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Представление  авторских  разработок  </w:t>
      </w:r>
      <w:r w:rsidR="002869E6" w:rsidRPr="00801E7D">
        <w:rPr>
          <w:rFonts w:ascii="Times New Roman" w:hAnsi="Times New Roman" w:cs="Times New Roman"/>
          <w:sz w:val="24"/>
          <w:szCs w:val="24"/>
        </w:rPr>
        <w:t>библиотечных  медиа</w:t>
      </w:r>
      <w:r w:rsidR="0077025E">
        <w:rPr>
          <w:rFonts w:ascii="Times New Roman" w:hAnsi="Times New Roman" w:cs="Times New Roman"/>
          <w:sz w:val="24"/>
          <w:szCs w:val="24"/>
        </w:rPr>
        <w:t>-</w:t>
      </w:r>
      <w:r w:rsidR="002869E6" w:rsidRPr="00801E7D">
        <w:rPr>
          <w:rFonts w:ascii="Times New Roman" w:hAnsi="Times New Roman" w:cs="Times New Roman"/>
          <w:sz w:val="24"/>
          <w:szCs w:val="24"/>
        </w:rPr>
        <w:t>уроков (проведение уроко</w:t>
      </w:r>
      <w:r w:rsidR="0077025E">
        <w:rPr>
          <w:rFonts w:ascii="Times New Roman" w:hAnsi="Times New Roman" w:cs="Times New Roman"/>
          <w:sz w:val="24"/>
          <w:szCs w:val="24"/>
        </w:rPr>
        <w:t>в в  финале  конкурса);</w:t>
      </w:r>
    </w:p>
    <w:p w:rsidR="007302B4" w:rsidRPr="00801E7D" w:rsidRDefault="0077025E" w:rsidP="003D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4BE" w:rsidRPr="00801E7D">
        <w:rPr>
          <w:rFonts w:ascii="Times New Roman" w:hAnsi="Times New Roman" w:cs="Times New Roman"/>
          <w:sz w:val="24"/>
          <w:szCs w:val="24"/>
        </w:rPr>
        <w:t xml:space="preserve"> Мультимедийная   выставка  «Библиотека глазами  читателей»  (дизайн  помещения  библиотеки  конкурсанта,  книжные  выставки,  краеведческие  уголки,  информационные  стенды)</w:t>
      </w: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801E7D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 МАТЕРИАЛОВ:</w:t>
      </w: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Материалы   </w:t>
      </w:r>
      <w:r w:rsidRPr="00801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465980" w:rsidRPr="00801E7D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77025E">
        <w:rPr>
          <w:rFonts w:ascii="Times New Roman" w:hAnsi="Times New Roman" w:cs="Times New Roman"/>
          <w:sz w:val="24"/>
          <w:szCs w:val="24"/>
        </w:rPr>
        <w:t xml:space="preserve"> (заочного</w:t>
      </w:r>
      <w:r w:rsidRPr="00801E7D">
        <w:rPr>
          <w:rFonts w:ascii="Times New Roman" w:hAnsi="Times New Roman" w:cs="Times New Roman"/>
          <w:sz w:val="24"/>
          <w:szCs w:val="24"/>
        </w:rPr>
        <w:t>)  предоставляется  только  в  виде  ссылки  на  сайт</w:t>
      </w:r>
      <w:proofErr w:type="gramStart"/>
      <w:r w:rsidRPr="00801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1E7D">
        <w:rPr>
          <w:rFonts w:ascii="Times New Roman" w:hAnsi="Times New Roman" w:cs="Times New Roman"/>
          <w:sz w:val="24"/>
          <w:szCs w:val="24"/>
        </w:rPr>
        <w:t xml:space="preserve">  веб-страницу  </w:t>
      </w:r>
      <w:r w:rsidR="00557448" w:rsidRPr="00801E7D">
        <w:rPr>
          <w:rFonts w:ascii="Times New Roman" w:hAnsi="Times New Roman" w:cs="Times New Roman"/>
          <w:sz w:val="24"/>
          <w:szCs w:val="24"/>
        </w:rPr>
        <w:t xml:space="preserve">или  блог  школьной  библиотеки </w:t>
      </w:r>
      <w:r w:rsidRPr="00801E7D">
        <w:rPr>
          <w:rFonts w:ascii="Times New Roman" w:hAnsi="Times New Roman" w:cs="Times New Roman"/>
          <w:sz w:val="24"/>
          <w:szCs w:val="24"/>
        </w:rPr>
        <w:t xml:space="preserve"> (школьного  библиотекаря),  либо странички  на  сайте  образовательных  организации.</w:t>
      </w: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01E7D">
        <w:rPr>
          <w:rFonts w:ascii="Times New Roman" w:hAnsi="Times New Roman" w:cs="Times New Roman"/>
          <w:b/>
          <w:sz w:val="24"/>
          <w:szCs w:val="24"/>
        </w:rPr>
        <w:t>КРИТЕРИИ  ОЦЕНКИ</w:t>
      </w:r>
    </w:p>
    <w:p w:rsidR="004E04BE" w:rsidRPr="00801E7D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25E" w:rsidRDefault="004E04B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Критерии оценивания  конкурсного  задания:  </w:t>
      </w:r>
    </w:p>
    <w:p w:rsidR="0077025E" w:rsidRDefault="0077025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дизайн сайта, страницы (оригинальность </w:t>
      </w:r>
      <w:r w:rsidR="009609A7" w:rsidRPr="00801E7D">
        <w:rPr>
          <w:rFonts w:ascii="Times New Roman" w:hAnsi="Times New Roman" w:cs="Times New Roman"/>
          <w:sz w:val="24"/>
          <w:szCs w:val="24"/>
        </w:rPr>
        <w:t xml:space="preserve">стиля,  адекватность  цветового  решения,  корректность  обработки  графики,  разумность  скорости  загрузки), </w:t>
      </w:r>
    </w:p>
    <w:p w:rsidR="0077025E" w:rsidRDefault="0077025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9A7" w:rsidRPr="00801E7D">
        <w:rPr>
          <w:rFonts w:ascii="Times New Roman" w:hAnsi="Times New Roman" w:cs="Times New Roman"/>
          <w:sz w:val="24"/>
          <w:szCs w:val="24"/>
        </w:rPr>
        <w:t xml:space="preserve">информационная  архитектура  </w:t>
      </w:r>
      <w:proofErr w:type="gramStart"/>
      <w:r w:rsidR="00557448" w:rsidRPr="00801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7448" w:rsidRPr="00801E7D">
        <w:rPr>
          <w:rFonts w:ascii="Times New Roman" w:hAnsi="Times New Roman" w:cs="Times New Roman"/>
          <w:sz w:val="24"/>
          <w:szCs w:val="24"/>
        </w:rPr>
        <w:t xml:space="preserve">понятное  меню,  удобство  навигации,  тематическая  организованность информации, доступность обратной связи), </w:t>
      </w:r>
    </w:p>
    <w:p w:rsidR="004E04BE" w:rsidRPr="00801E7D" w:rsidRDefault="0077025E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448" w:rsidRPr="00801E7D">
        <w:rPr>
          <w:rFonts w:ascii="Times New Roman" w:hAnsi="Times New Roman" w:cs="Times New Roman"/>
          <w:sz w:val="24"/>
          <w:szCs w:val="24"/>
        </w:rPr>
        <w:t>информационная  насыщенность  (количество  представленной  информации, ее образовательная  и  методическая  ценность,  регулярность  обновлений).</w:t>
      </w:r>
    </w:p>
    <w:p w:rsidR="00557448" w:rsidRPr="00801E7D" w:rsidRDefault="00557448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48" w:rsidRPr="00801E7D" w:rsidRDefault="00557448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01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01E7D">
        <w:rPr>
          <w:rFonts w:ascii="Times New Roman" w:hAnsi="Times New Roman" w:cs="Times New Roman"/>
          <w:b/>
          <w:sz w:val="24"/>
          <w:szCs w:val="24"/>
        </w:rPr>
        <w:t>ЭТАП  (</w:t>
      </w:r>
      <w:proofErr w:type="gramEnd"/>
      <w:r w:rsidRPr="00801E7D">
        <w:rPr>
          <w:rFonts w:ascii="Times New Roman" w:hAnsi="Times New Roman" w:cs="Times New Roman"/>
          <w:b/>
          <w:sz w:val="24"/>
          <w:szCs w:val="24"/>
        </w:rPr>
        <w:t>ОЧНЫЙ)</w:t>
      </w:r>
    </w:p>
    <w:p w:rsidR="00384FE1" w:rsidRPr="00801E7D" w:rsidRDefault="00557448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70990" w:rsidRDefault="00557448" w:rsidP="00801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</w:t>
      </w:r>
      <w:r w:rsidRPr="00801E7D">
        <w:rPr>
          <w:rFonts w:ascii="Times New Roman" w:hAnsi="Times New Roman" w:cs="Times New Roman"/>
          <w:b/>
          <w:sz w:val="24"/>
          <w:szCs w:val="24"/>
        </w:rPr>
        <w:t>Конкурсное  задание</w:t>
      </w:r>
      <w:r w:rsidR="00C70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7902" w:rsidRPr="00C70990" w:rsidRDefault="0077025E" w:rsidP="00C709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90">
        <w:rPr>
          <w:rFonts w:ascii="Times New Roman" w:hAnsi="Times New Roman" w:cs="Times New Roman"/>
          <w:b/>
          <w:sz w:val="24"/>
          <w:szCs w:val="24"/>
        </w:rPr>
        <w:t xml:space="preserve">Библиотечный урок на тему: </w:t>
      </w:r>
      <w:r w:rsidR="00FD6B67" w:rsidRPr="00C70990">
        <w:rPr>
          <w:rFonts w:ascii="Times New Roman" w:hAnsi="Times New Roman" w:cs="Times New Roman"/>
          <w:b/>
          <w:sz w:val="24"/>
          <w:szCs w:val="24"/>
        </w:rPr>
        <w:t>«</w:t>
      </w:r>
      <w:r w:rsidR="00C926EC" w:rsidRPr="00C70990">
        <w:rPr>
          <w:rFonts w:ascii="Times New Roman" w:hAnsi="Times New Roman" w:cs="Times New Roman"/>
          <w:b/>
          <w:sz w:val="24"/>
          <w:szCs w:val="24"/>
        </w:rPr>
        <w:t>Взаимодействие библиотечных традиций и инновационны</w:t>
      </w:r>
      <w:r w:rsidRPr="00C70990">
        <w:rPr>
          <w:rFonts w:ascii="Times New Roman" w:hAnsi="Times New Roman" w:cs="Times New Roman"/>
          <w:b/>
          <w:sz w:val="24"/>
          <w:szCs w:val="24"/>
        </w:rPr>
        <w:t>й потенциал школьной библиотеки</w:t>
      </w:r>
      <w:r w:rsidR="00753419" w:rsidRPr="00C70990">
        <w:rPr>
          <w:rFonts w:ascii="Times New Roman" w:hAnsi="Times New Roman" w:cs="Times New Roman"/>
          <w:b/>
          <w:sz w:val="24"/>
          <w:szCs w:val="24"/>
        </w:rPr>
        <w:t>»</w:t>
      </w:r>
    </w:p>
    <w:p w:rsidR="00753419" w:rsidRPr="00801E7D" w:rsidRDefault="00753419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Формат  конкурсного  задания:  библиотечный  уро</w:t>
      </w:r>
      <w:r w:rsidR="00C926EC" w:rsidRPr="00801E7D">
        <w:rPr>
          <w:rFonts w:ascii="Times New Roman" w:hAnsi="Times New Roman" w:cs="Times New Roman"/>
          <w:sz w:val="24"/>
          <w:szCs w:val="24"/>
        </w:rPr>
        <w:t xml:space="preserve">к  по взаимодействию библиотечных традиций и инновационного потенциала школьной библиотеки </w:t>
      </w:r>
      <w:r w:rsidRPr="00801E7D">
        <w:rPr>
          <w:rFonts w:ascii="Times New Roman" w:hAnsi="Times New Roman" w:cs="Times New Roman"/>
          <w:sz w:val="24"/>
          <w:szCs w:val="24"/>
        </w:rPr>
        <w:t xml:space="preserve">(регламент  -  35  минут),  самоанализ  библиотечного  урока  и  вопросы  жюри  (10  минут), </w:t>
      </w:r>
    </w:p>
    <w:p w:rsidR="00753419" w:rsidRPr="00801E7D" w:rsidRDefault="00753419" w:rsidP="0080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Конкурс  оценивает  жюри  первого  тура.  Критерии  </w:t>
      </w:r>
      <w:r w:rsidR="00C70990">
        <w:rPr>
          <w:rFonts w:ascii="Times New Roman" w:hAnsi="Times New Roman" w:cs="Times New Roman"/>
          <w:sz w:val="24"/>
          <w:szCs w:val="24"/>
        </w:rPr>
        <w:t>оценивания</w:t>
      </w:r>
      <w:r w:rsidRPr="00801E7D">
        <w:rPr>
          <w:rFonts w:ascii="Times New Roman" w:hAnsi="Times New Roman" w:cs="Times New Roman"/>
          <w:sz w:val="24"/>
          <w:szCs w:val="24"/>
        </w:rPr>
        <w:t>:</w:t>
      </w:r>
    </w:p>
    <w:p w:rsidR="00753419" w:rsidRPr="00801E7D" w:rsidRDefault="00753419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Организация  начала  урока,  постановка  учебных  задач;</w:t>
      </w:r>
    </w:p>
    <w:p w:rsidR="00753419" w:rsidRPr="00801E7D" w:rsidRDefault="00753419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Оптимальный  отбор  учебного  материала;</w:t>
      </w:r>
    </w:p>
    <w:p w:rsidR="00753419" w:rsidRPr="00801E7D" w:rsidRDefault="00753419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Логика  построения  урока;</w:t>
      </w:r>
    </w:p>
    <w:p w:rsidR="00753419" w:rsidRPr="00801E7D" w:rsidRDefault="00753419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Создание  познавательной  атмосферы  урока,  формирование  познавательных  универсальных  учебных  действий;</w:t>
      </w:r>
    </w:p>
    <w:p w:rsidR="00753419" w:rsidRPr="00801E7D" w:rsidRDefault="00753419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Организация  учебной  деятельности  учащих</w:t>
      </w:r>
      <w:r w:rsidR="00C70990">
        <w:rPr>
          <w:rFonts w:ascii="Times New Roman" w:hAnsi="Times New Roman" w:cs="Times New Roman"/>
          <w:sz w:val="24"/>
          <w:szCs w:val="24"/>
        </w:rPr>
        <w:t>ся</w:t>
      </w:r>
      <w:r w:rsidR="002E6C2D" w:rsidRPr="00801E7D">
        <w:rPr>
          <w:rFonts w:ascii="Times New Roman" w:hAnsi="Times New Roman" w:cs="Times New Roman"/>
          <w:sz w:val="24"/>
          <w:szCs w:val="24"/>
        </w:rPr>
        <w:t xml:space="preserve">, формирование  коммуникативных, </w:t>
      </w:r>
      <w:r w:rsidRPr="00801E7D">
        <w:rPr>
          <w:rFonts w:ascii="Times New Roman" w:hAnsi="Times New Roman" w:cs="Times New Roman"/>
          <w:sz w:val="24"/>
          <w:szCs w:val="24"/>
        </w:rPr>
        <w:t xml:space="preserve"> личностных  </w:t>
      </w:r>
      <w:r w:rsidR="002E6C2D" w:rsidRPr="00801E7D">
        <w:rPr>
          <w:rFonts w:ascii="Times New Roman" w:hAnsi="Times New Roman" w:cs="Times New Roman"/>
          <w:sz w:val="24"/>
          <w:szCs w:val="24"/>
        </w:rPr>
        <w:t>универсальных  учебных  действий</w:t>
      </w:r>
      <w:r w:rsidRPr="00801E7D">
        <w:rPr>
          <w:rFonts w:ascii="Times New Roman" w:hAnsi="Times New Roman" w:cs="Times New Roman"/>
          <w:sz w:val="24"/>
          <w:szCs w:val="24"/>
        </w:rPr>
        <w:t>;</w:t>
      </w:r>
    </w:p>
    <w:p w:rsidR="00753419" w:rsidRPr="00801E7D" w:rsidRDefault="002E6C2D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Развитие  </w:t>
      </w:r>
      <w:r w:rsidR="00C70990">
        <w:rPr>
          <w:rFonts w:ascii="Times New Roman" w:hAnsi="Times New Roman" w:cs="Times New Roman"/>
          <w:sz w:val="24"/>
          <w:szCs w:val="24"/>
        </w:rPr>
        <w:t xml:space="preserve">мотивационной  сферы  учащихся. </w:t>
      </w:r>
      <w:r w:rsidRPr="00801E7D">
        <w:rPr>
          <w:rFonts w:ascii="Times New Roman" w:hAnsi="Times New Roman" w:cs="Times New Roman"/>
          <w:sz w:val="24"/>
          <w:szCs w:val="24"/>
        </w:rPr>
        <w:t>Формирование  регулятивных,  личностных  универсальных  учебных  действий;</w:t>
      </w:r>
    </w:p>
    <w:p w:rsidR="002E6C2D" w:rsidRPr="00801E7D" w:rsidRDefault="002E6C2D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Реализация  принципов личностно – ориентированного  подхода  в  организации  учения;</w:t>
      </w:r>
    </w:p>
    <w:p w:rsidR="002E6C2D" w:rsidRPr="00801E7D" w:rsidRDefault="002E6C2D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Роль  пед</w:t>
      </w:r>
      <w:r w:rsidR="00C70990">
        <w:rPr>
          <w:rFonts w:ascii="Times New Roman" w:hAnsi="Times New Roman" w:cs="Times New Roman"/>
          <w:sz w:val="24"/>
          <w:szCs w:val="24"/>
        </w:rPr>
        <w:t xml:space="preserve">агога-библиотекаря  на  уроке: </w:t>
      </w:r>
      <w:r w:rsidRPr="00801E7D">
        <w:rPr>
          <w:rFonts w:ascii="Times New Roman" w:hAnsi="Times New Roman" w:cs="Times New Roman"/>
          <w:sz w:val="24"/>
          <w:szCs w:val="24"/>
        </w:rPr>
        <w:t>стиль  общения,  взаимодействия,  сотрудничества:</w:t>
      </w:r>
    </w:p>
    <w:p w:rsidR="002E6C2D" w:rsidRPr="00801E7D" w:rsidRDefault="002E6C2D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Ко</w:t>
      </w:r>
      <w:r w:rsidR="004113CB" w:rsidRPr="00801E7D">
        <w:rPr>
          <w:rFonts w:ascii="Times New Roman" w:hAnsi="Times New Roman" w:cs="Times New Roman"/>
          <w:sz w:val="24"/>
          <w:szCs w:val="24"/>
        </w:rPr>
        <w:t>н</w:t>
      </w:r>
      <w:r w:rsidRPr="00801E7D">
        <w:rPr>
          <w:rFonts w:ascii="Times New Roman" w:hAnsi="Times New Roman" w:cs="Times New Roman"/>
          <w:sz w:val="24"/>
          <w:szCs w:val="24"/>
        </w:rPr>
        <w:t>троль  и  корре</w:t>
      </w:r>
      <w:r w:rsidR="004113CB" w:rsidRPr="00801E7D">
        <w:rPr>
          <w:rFonts w:ascii="Times New Roman" w:hAnsi="Times New Roman" w:cs="Times New Roman"/>
          <w:sz w:val="24"/>
          <w:szCs w:val="24"/>
        </w:rPr>
        <w:t>кция  знаний,  в том  числе  -  в  форме  творческих  заданий;</w:t>
      </w:r>
    </w:p>
    <w:p w:rsidR="004113CB" w:rsidRPr="00801E7D" w:rsidRDefault="004113CB" w:rsidP="00801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Совпадение  поставленных  задач  и  их  содержательной  реализации.  Результативность,  подведение  итогов  урока.</w:t>
      </w:r>
    </w:p>
    <w:p w:rsidR="004113CB" w:rsidRPr="00C70990" w:rsidRDefault="004113CB" w:rsidP="00C709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90">
        <w:rPr>
          <w:rFonts w:ascii="Times New Roman" w:hAnsi="Times New Roman" w:cs="Times New Roman"/>
          <w:b/>
          <w:sz w:val="24"/>
          <w:szCs w:val="24"/>
        </w:rPr>
        <w:t>«Проектная  деятель</w:t>
      </w:r>
      <w:r w:rsidR="00C70990">
        <w:rPr>
          <w:rFonts w:ascii="Times New Roman" w:hAnsi="Times New Roman" w:cs="Times New Roman"/>
          <w:b/>
          <w:sz w:val="24"/>
          <w:szCs w:val="24"/>
        </w:rPr>
        <w:t>ность  в  школьной  библиотеке»</w:t>
      </w:r>
    </w:p>
    <w:p w:rsidR="004113CB" w:rsidRPr="00801E7D" w:rsidRDefault="004113CB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1E7D">
        <w:rPr>
          <w:rFonts w:ascii="Times New Roman" w:hAnsi="Times New Roman" w:cs="Times New Roman"/>
          <w:sz w:val="24"/>
          <w:szCs w:val="24"/>
        </w:rPr>
        <w:t>Цель: демонстрация  инновационного  потенциала  и  проектной  культуры  участников  конкурса.</w:t>
      </w:r>
    </w:p>
    <w:p w:rsidR="00C70990" w:rsidRDefault="004113CB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Формат  конкурсного задания:  презентация  проекта  школьной  б</w:t>
      </w:r>
      <w:r w:rsidR="00C70990">
        <w:rPr>
          <w:rFonts w:ascii="Times New Roman" w:hAnsi="Times New Roman" w:cs="Times New Roman"/>
          <w:sz w:val="24"/>
          <w:szCs w:val="24"/>
        </w:rPr>
        <w:t xml:space="preserve">иблиотеке  на  сцене. Критерии </w:t>
      </w:r>
      <w:r w:rsidRPr="00801E7D">
        <w:rPr>
          <w:rFonts w:ascii="Times New Roman" w:hAnsi="Times New Roman" w:cs="Times New Roman"/>
          <w:sz w:val="24"/>
          <w:szCs w:val="24"/>
        </w:rPr>
        <w:t xml:space="preserve">оценивания  конкурсного  задания:  </w:t>
      </w:r>
    </w:p>
    <w:p w:rsidR="00C70990" w:rsidRDefault="00C70990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52F0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FD52F0">
        <w:rPr>
          <w:rFonts w:ascii="Times New Roman" w:hAnsi="Times New Roman" w:cs="Times New Roman"/>
          <w:sz w:val="24"/>
          <w:szCs w:val="24"/>
        </w:rPr>
        <w:t xml:space="preserve"> </w:t>
      </w:r>
      <w:r w:rsidR="004113CB" w:rsidRPr="00801E7D">
        <w:rPr>
          <w:rFonts w:ascii="Times New Roman" w:hAnsi="Times New Roman" w:cs="Times New Roman"/>
          <w:sz w:val="24"/>
          <w:szCs w:val="24"/>
        </w:rPr>
        <w:t xml:space="preserve">   (новизна,  оригинальность  идей  и  содержания,  реалистичность  (прогнозируемость  результатов,  возможность  распространения  и  внедрения проекта,  реалистичность  ресурсного  обеспечения,  </w:t>
      </w:r>
      <w:proofErr w:type="spellStart"/>
      <w:r w:rsidR="004113CB" w:rsidRPr="00801E7D">
        <w:rPr>
          <w:rFonts w:ascii="Times New Roman" w:hAnsi="Times New Roman" w:cs="Times New Roman"/>
          <w:sz w:val="24"/>
          <w:szCs w:val="24"/>
        </w:rPr>
        <w:t>тиражированность</w:t>
      </w:r>
      <w:proofErr w:type="spellEnd"/>
      <w:r w:rsidR="004113CB" w:rsidRPr="00801E7D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4113CB" w:rsidRPr="00801E7D" w:rsidRDefault="00C70990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3CB" w:rsidRPr="0080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CB" w:rsidRPr="00801E7D">
        <w:rPr>
          <w:rFonts w:ascii="Times New Roman" w:hAnsi="Times New Roman" w:cs="Times New Roman"/>
          <w:sz w:val="24"/>
          <w:szCs w:val="24"/>
        </w:rPr>
        <w:t>презентацио</w:t>
      </w:r>
      <w:r w:rsidR="00FD52F0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FD52F0">
        <w:rPr>
          <w:rFonts w:ascii="Times New Roman" w:hAnsi="Times New Roman" w:cs="Times New Roman"/>
          <w:sz w:val="24"/>
          <w:szCs w:val="24"/>
        </w:rPr>
        <w:t xml:space="preserve">  (культура  представления </w:t>
      </w:r>
      <w:r w:rsidR="004113CB" w:rsidRPr="00801E7D">
        <w:rPr>
          <w:rFonts w:ascii="Times New Roman" w:hAnsi="Times New Roman" w:cs="Times New Roman"/>
          <w:sz w:val="24"/>
          <w:szCs w:val="24"/>
        </w:rPr>
        <w:t xml:space="preserve">  проекта)</w:t>
      </w:r>
    </w:p>
    <w:p w:rsidR="00CE278A" w:rsidRPr="00C70990" w:rsidRDefault="004113CB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</w:t>
      </w:r>
      <w:r w:rsidR="001421B5">
        <w:rPr>
          <w:rFonts w:ascii="Times New Roman" w:hAnsi="Times New Roman" w:cs="Times New Roman"/>
          <w:b/>
          <w:sz w:val="24"/>
          <w:szCs w:val="24"/>
        </w:rPr>
        <w:t xml:space="preserve">3. «Читающий ребенок </w:t>
      </w:r>
      <w:proofErr w:type="gramStart"/>
      <w:r w:rsidR="001421B5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1421B5">
        <w:rPr>
          <w:rFonts w:ascii="Times New Roman" w:hAnsi="Times New Roman" w:cs="Times New Roman"/>
          <w:b/>
          <w:sz w:val="24"/>
          <w:szCs w:val="24"/>
        </w:rPr>
        <w:t>частливая семья</w:t>
      </w:r>
      <w:r w:rsidR="00C70990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C70990">
        <w:rPr>
          <w:rFonts w:ascii="Times New Roman" w:hAnsi="Times New Roman" w:cs="Times New Roman"/>
          <w:sz w:val="24"/>
          <w:szCs w:val="24"/>
        </w:rPr>
        <w:t>В этом конкурсном задании педагог-библиотекарь участвует с учащимися ОУ.</w:t>
      </w:r>
    </w:p>
    <w:p w:rsidR="004113CB" w:rsidRPr="00801E7D" w:rsidRDefault="00CE278A" w:rsidP="00C709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 задание:</w:t>
      </w:r>
      <w:r w:rsidR="004113CB"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C926EC" w:rsidRPr="00801E7D">
        <w:rPr>
          <w:rFonts w:ascii="Times New Roman" w:hAnsi="Times New Roman" w:cs="Times New Roman"/>
          <w:sz w:val="24"/>
          <w:szCs w:val="24"/>
        </w:rPr>
        <w:t>«Читающий ребенок – счастливая семья</w:t>
      </w:r>
      <w:r w:rsidR="004113CB" w:rsidRPr="00801E7D">
        <w:rPr>
          <w:rFonts w:ascii="Times New Roman" w:hAnsi="Times New Roman" w:cs="Times New Roman"/>
          <w:sz w:val="24"/>
          <w:szCs w:val="24"/>
        </w:rPr>
        <w:t>».  Книжные  памятки,  закладки,  дайджесты,  буклеты  для  родителей  по  вопросам  семейного  чтения,  рекомендательные  списки  литературы  для  учащихся  и  их  родителей</w:t>
      </w:r>
      <w:proofErr w:type="gramStart"/>
      <w:r w:rsidR="004113CB" w:rsidRPr="00801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13CB" w:rsidRPr="00801E7D">
        <w:rPr>
          <w:rFonts w:ascii="Times New Roman" w:hAnsi="Times New Roman" w:cs="Times New Roman"/>
          <w:sz w:val="24"/>
          <w:szCs w:val="24"/>
        </w:rPr>
        <w:t xml:space="preserve">  разработки  родительских  собраний,  и.т.д</w:t>
      </w:r>
      <w:r w:rsidRPr="00801E7D">
        <w:rPr>
          <w:rFonts w:ascii="Times New Roman" w:hAnsi="Times New Roman" w:cs="Times New Roman"/>
          <w:sz w:val="24"/>
          <w:szCs w:val="24"/>
        </w:rPr>
        <w:t xml:space="preserve">.  Критерии оценки:  </w:t>
      </w:r>
      <w:proofErr w:type="spellStart"/>
      <w:r w:rsidRPr="00801E7D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801E7D">
        <w:rPr>
          <w:rFonts w:ascii="Times New Roman" w:hAnsi="Times New Roman" w:cs="Times New Roman"/>
          <w:sz w:val="24"/>
          <w:szCs w:val="24"/>
        </w:rPr>
        <w:t>,  оригинальность  идей  и  содержания.</w:t>
      </w:r>
    </w:p>
    <w:p w:rsidR="00CE278A" w:rsidRPr="00C70990" w:rsidRDefault="00CE278A" w:rsidP="00C7099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2 задание:</w:t>
      </w:r>
      <w:r w:rsidR="00C7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sz w:val="24"/>
          <w:szCs w:val="24"/>
        </w:rPr>
        <w:t xml:space="preserve">Мини – фильм, созданный  руками  детей  и  родителей. </w:t>
      </w:r>
      <w:r w:rsidR="0022393C" w:rsidRPr="00801E7D">
        <w:rPr>
          <w:rFonts w:ascii="Times New Roman" w:hAnsi="Times New Roman" w:cs="Times New Roman"/>
          <w:sz w:val="24"/>
          <w:szCs w:val="24"/>
        </w:rPr>
        <w:t>В  своих  фильмах  авторы  должны  высказаться  на  тему  литературы,  семейного  чтения,  рассказать  о  своих  любимых  авторах,  запомнившихся  книгах и.т.д.</w:t>
      </w:r>
    </w:p>
    <w:p w:rsidR="0022393C" w:rsidRPr="00801E7D" w:rsidRDefault="0022393C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Критерии  оценивания  конкурсного  задания:</w:t>
      </w:r>
    </w:p>
    <w:p w:rsidR="0022393C" w:rsidRPr="00801E7D" w:rsidRDefault="0022393C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F51331" w:rsidRPr="00801E7D">
        <w:rPr>
          <w:rFonts w:ascii="Times New Roman" w:hAnsi="Times New Roman" w:cs="Times New Roman"/>
          <w:sz w:val="24"/>
          <w:szCs w:val="24"/>
        </w:rPr>
        <w:t>- Соответствие  работы  заявленной  теме,  глубины  раскрытия  содержания.</w:t>
      </w:r>
    </w:p>
    <w:p w:rsidR="00F51331" w:rsidRPr="00801E7D" w:rsidRDefault="00F51331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- Оригинальность  сценарного замысла  и  авторской  позиции. </w:t>
      </w:r>
    </w:p>
    <w:p w:rsidR="00F51331" w:rsidRPr="00801E7D" w:rsidRDefault="00F51331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- Целостность  формы, развернутость  идеи,  позитивная настроенность.</w:t>
      </w:r>
    </w:p>
    <w:p w:rsidR="00F51331" w:rsidRPr="00801E7D" w:rsidRDefault="00F51331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- Глубина эмоционального  и  эстетического  воздействия.</w:t>
      </w:r>
    </w:p>
    <w:p w:rsidR="00F51331" w:rsidRPr="00801E7D" w:rsidRDefault="00F51331" w:rsidP="00C7099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3 задание:</w:t>
      </w:r>
      <w:r w:rsidR="00C70990">
        <w:rPr>
          <w:rFonts w:ascii="Times New Roman" w:hAnsi="Times New Roman" w:cs="Times New Roman"/>
          <w:sz w:val="24"/>
          <w:szCs w:val="24"/>
        </w:rPr>
        <w:t xml:space="preserve"> </w:t>
      </w:r>
      <w:r w:rsidRPr="00801E7D">
        <w:rPr>
          <w:rFonts w:ascii="Times New Roman" w:hAnsi="Times New Roman" w:cs="Times New Roman"/>
          <w:sz w:val="24"/>
          <w:szCs w:val="24"/>
        </w:rPr>
        <w:t>Защита  проекта  учащегося  «Возрождение  традиций  семейного  чтения».  Критерии  оценивания  конкурсного  задания:  новизна,  оригинальность  идей  и  содержания,  реалистичность,  возможность  распространения  и  внедрения  проекта,  культура  представления  проекта.</w:t>
      </w:r>
    </w:p>
    <w:p w:rsidR="00F51331" w:rsidRDefault="00F31535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4 задание: </w:t>
      </w:r>
      <w:r>
        <w:rPr>
          <w:rFonts w:ascii="Times New Roman" w:hAnsi="Times New Roman" w:cs="Times New Roman"/>
          <w:sz w:val="24"/>
          <w:szCs w:val="24"/>
        </w:rPr>
        <w:t xml:space="preserve">  Выставка  творческих  работ,  методических  пособий.</w:t>
      </w:r>
    </w:p>
    <w:p w:rsidR="00F31535" w:rsidRPr="00F31535" w:rsidRDefault="00F31535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0990" w:rsidRDefault="00F51331" w:rsidP="00C7099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ПОДВЕДЕНИЕ  ИТОГОВ  И  НАГРАЖДЕНИЕ  </w:t>
      </w:r>
    </w:p>
    <w:p w:rsidR="00F51331" w:rsidRPr="00801E7D" w:rsidRDefault="00F51331" w:rsidP="00C7099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ПОБЕДИТЕЛЕЙ  КОНКУРСА:</w:t>
      </w:r>
    </w:p>
    <w:p w:rsidR="00C70990" w:rsidRDefault="00F51331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1331" w:rsidRPr="00801E7D" w:rsidRDefault="00F51331" w:rsidP="00C70990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Жюри  оценивает  каждое  конкурсное  задание </w:t>
      </w:r>
      <w:r w:rsidR="00D350E4" w:rsidRPr="00801E7D">
        <w:rPr>
          <w:rFonts w:ascii="Times New Roman" w:hAnsi="Times New Roman" w:cs="Times New Roman"/>
          <w:sz w:val="24"/>
          <w:szCs w:val="24"/>
        </w:rPr>
        <w:t xml:space="preserve">с  критериями </w:t>
      </w:r>
      <w:r w:rsidR="00FE7879" w:rsidRPr="00801E7D">
        <w:rPr>
          <w:rFonts w:ascii="Times New Roman" w:hAnsi="Times New Roman" w:cs="Times New Roman"/>
          <w:sz w:val="24"/>
          <w:szCs w:val="24"/>
        </w:rPr>
        <w:t xml:space="preserve"> </w:t>
      </w:r>
      <w:r w:rsidR="00C70990">
        <w:rPr>
          <w:rFonts w:ascii="Times New Roman" w:hAnsi="Times New Roman" w:cs="Times New Roman"/>
          <w:sz w:val="24"/>
          <w:szCs w:val="24"/>
        </w:rPr>
        <w:t>оценки  задания.  Четыре  педагога-библиотекаря</w:t>
      </w:r>
      <w:r w:rsidR="00D350E4" w:rsidRPr="00801E7D">
        <w:rPr>
          <w:rFonts w:ascii="Times New Roman" w:hAnsi="Times New Roman" w:cs="Times New Roman"/>
          <w:sz w:val="24"/>
          <w:szCs w:val="24"/>
        </w:rPr>
        <w:t>,  набравшие  в  сумме  наивысшее  количество  баллов,  об</w:t>
      </w:r>
      <w:r w:rsidR="00FE7879" w:rsidRPr="00801E7D">
        <w:rPr>
          <w:rFonts w:ascii="Times New Roman" w:hAnsi="Times New Roman" w:cs="Times New Roman"/>
          <w:sz w:val="24"/>
          <w:szCs w:val="24"/>
        </w:rPr>
        <w:t>ъ</w:t>
      </w:r>
      <w:r w:rsidR="00C70990">
        <w:rPr>
          <w:rFonts w:ascii="Times New Roman" w:hAnsi="Times New Roman" w:cs="Times New Roman"/>
          <w:sz w:val="24"/>
          <w:szCs w:val="24"/>
        </w:rPr>
        <w:t>являются  лауреатами</w:t>
      </w:r>
      <w:r w:rsidR="00E05512"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="00FE7879" w:rsidRPr="00801E7D">
        <w:rPr>
          <w:rFonts w:ascii="Times New Roman" w:hAnsi="Times New Roman" w:cs="Times New Roman"/>
          <w:sz w:val="24"/>
          <w:szCs w:val="24"/>
        </w:rPr>
        <w:t xml:space="preserve">  конкурса  «Педагог – библиотекарь  года  2019».  Абсолютный  победитель  конкурса  определяется  </w:t>
      </w:r>
      <w:r w:rsidR="003D638A">
        <w:rPr>
          <w:rFonts w:ascii="Times New Roman" w:hAnsi="Times New Roman" w:cs="Times New Roman"/>
          <w:sz w:val="24"/>
          <w:szCs w:val="24"/>
        </w:rPr>
        <w:t>по количеству максимально набранных баллов. Победитель и лауреаты  награждаются</w:t>
      </w:r>
      <w:r w:rsidR="00FE7879" w:rsidRPr="00801E7D">
        <w:rPr>
          <w:rFonts w:ascii="Times New Roman" w:hAnsi="Times New Roman" w:cs="Times New Roman"/>
          <w:sz w:val="24"/>
          <w:szCs w:val="24"/>
        </w:rPr>
        <w:t xml:space="preserve">  диплом</w:t>
      </w:r>
      <w:r w:rsidR="003D638A">
        <w:rPr>
          <w:rFonts w:ascii="Times New Roman" w:hAnsi="Times New Roman" w:cs="Times New Roman"/>
          <w:sz w:val="24"/>
          <w:szCs w:val="24"/>
        </w:rPr>
        <w:t xml:space="preserve">ами  и </w:t>
      </w:r>
      <w:r w:rsidR="00FE7879" w:rsidRPr="00801E7D">
        <w:rPr>
          <w:rFonts w:ascii="Times New Roman" w:hAnsi="Times New Roman" w:cs="Times New Roman"/>
          <w:sz w:val="24"/>
          <w:szCs w:val="24"/>
        </w:rPr>
        <w:t>ценным</w:t>
      </w:r>
      <w:r w:rsidR="003D638A">
        <w:rPr>
          <w:rFonts w:ascii="Times New Roman" w:hAnsi="Times New Roman" w:cs="Times New Roman"/>
          <w:sz w:val="24"/>
          <w:szCs w:val="24"/>
        </w:rPr>
        <w:t>и  подарками, участники – сертификатами.</w:t>
      </w:r>
      <w:r w:rsidR="00FE7879" w:rsidRPr="00801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879" w:rsidRPr="00801E7D" w:rsidRDefault="00FE7879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D638A" w:rsidRDefault="00FE7879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4124" w:rsidRPr="00801E7D">
        <w:rPr>
          <w:rFonts w:ascii="Times New Roman" w:hAnsi="Times New Roman" w:cs="Times New Roman"/>
          <w:sz w:val="24"/>
          <w:szCs w:val="24"/>
        </w:rPr>
        <w:t xml:space="preserve">     </w:t>
      </w:r>
      <w:r w:rsidRPr="00801E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7879" w:rsidRPr="00801E7D" w:rsidRDefault="00FE7879" w:rsidP="003D638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>ФИНАНСИРОВАНИЕ  КОНКУРСА</w:t>
      </w:r>
    </w:p>
    <w:p w:rsidR="00FE7879" w:rsidRPr="00801E7D" w:rsidRDefault="00FE7879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E7879" w:rsidRPr="00801E7D" w:rsidRDefault="00FE7879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38A">
        <w:rPr>
          <w:rFonts w:ascii="Times New Roman" w:hAnsi="Times New Roman" w:cs="Times New Roman"/>
          <w:sz w:val="24"/>
          <w:szCs w:val="24"/>
        </w:rPr>
        <w:t xml:space="preserve">Конкурс проводится за счет МКУ «Управление образования </w:t>
      </w:r>
      <w:proofErr w:type="spellStart"/>
      <w:r w:rsidR="003D638A">
        <w:rPr>
          <w:rFonts w:ascii="Times New Roman" w:hAnsi="Times New Roman" w:cs="Times New Roman"/>
          <w:sz w:val="24"/>
          <w:szCs w:val="24"/>
        </w:rPr>
        <w:t>Олеминского</w:t>
      </w:r>
      <w:proofErr w:type="spellEnd"/>
      <w:r w:rsidR="003D638A">
        <w:rPr>
          <w:rFonts w:ascii="Times New Roman" w:hAnsi="Times New Roman" w:cs="Times New Roman"/>
          <w:sz w:val="24"/>
          <w:szCs w:val="24"/>
        </w:rPr>
        <w:t xml:space="preserve"> района» Р</w:t>
      </w:r>
      <w:proofErr w:type="gramStart"/>
      <w:r w:rsidR="003D638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D638A">
        <w:rPr>
          <w:rFonts w:ascii="Times New Roman" w:hAnsi="Times New Roman" w:cs="Times New Roman"/>
          <w:sz w:val="24"/>
          <w:szCs w:val="24"/>
        </w:rPr>
        <w:t xml:space="preserve">Я). </w:t>
      </w:r>
      <w:r w:rsidRPr="00801E7D">
        <w:rPr>
          <w:rFonts w:ascii="Times New Roman" w:hAnsi="Times New Roman" w:cs="Times New Roman"/>
          <w:sz w:val="24"/>
          <w:szCs w:val="24"/>
        </w:rPr>
        <w:t>Помимо  конкурсного  финансирования  допускаются  другие  награды  и  поощрения  от  любых  юридических  и  физических  лиц,  выступивших  в  качестве  соучредителей  или  спонсоров.</w:t>
      </w:r>
    </w:p>
    <w:p w:rsidR="00CE278A" w:rsidRPr="00801E7D" w:rsidRDefault="00CE278A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113CB" w:rsidRPr="00801E7D" w:rsidRDefault="004113CB" w:rsidP="00801E7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448" w:rsidRPr="00801E7D" w:rsidRDefault="00557448" w:rsidP="0080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C6E" w:rsidRPr="00801E7D" w:rsidRDefault="00CF15E7" w:rsidP="0080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8A" w:rsidRDefault="00465980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01E7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BD" w:rsidRDefault="007A22BD" w:rsidP="003D63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22BD" w:rsidRDefault="007A22BD" w:rsidP="003D63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22BD" w:rsidRDefault="007A22BD" w:rsidP="003D63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1D11" w:rsidRPr="00801E7D" w:rsidRDefault="00465980" w:rsidP="003D63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E7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 организационный комитет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районного конкурса 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«Библиотекарь года»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01E7D">
        <w:rPr>
          <w:rFonts w:ascii="Times New Roman" w:hAnsi="Times New Roman" w:cs="Times New Roman"/>
          <w:sz w:val="16"/>
          <w:szCs w:val="16"/>
        </w:rPr>
        <w:t>(ФИО и наименование ОУ)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571AE" w:rsidRPr="00801E7D" w:rsidRDefault="003571AE" w:rsidP="00801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7A32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Заявление.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6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332F36" w:rsidRPr="008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1E7D">
        <w:rPr>
          <w:rFonts w:ascii="Times New Roman" w:hAnsi="Times New Roman" w:cs="Times New Roman"/>
          <w:sz w:val="16"/>
          <w:szCs w:val="16"/>
        </w:rPr>
        <w:t>(ФИО; должность; полное наименование ОУ)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16"/>
          <w:szCs w:val="16"/>
        </w:rPr>
        <w:t xml:space="preserve">  </w:t>
      </w:r>
      <w:r w:rsidRPr="00801E7D">
        <w:rPr>
          <w:rFonts w:ascii="Times New Roman" w:hAnsi="Times New Roman" w:cs="Times New Roman"/>
          <w:sz w:val="20"/>
          <w:szCs w:val="20"/>
        </w:rPr>
        <w:t xml:space="preserve">     </w:t>
      </w:r>
      <w:r w:rsidRPr="00801E7D">
        <w:rPr>
          <w:rFonts w:ascii="Times New Roman" w:hAnsi="Times New Roman" w:cs="Times New Roman"/>
          <w:sz w:val="24"/>
          <w:szCs w:val="24"/>
        </w:rPr>
        <w:t xml:space="preserve">прошу       допустить         меня        к       участию        в      районном  конкурсе  </w:t>
      </w:r>
    </w:p>
    <w:p w:rsidR="001A44EA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E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0"/>
          <w:szCs w:val="20"/>
        </w:rPr>
        <w:t xml:space="preserve"> </w:t>
      </w:r>
      <w:r w:rsidRPr="00801E7D">
        <w:rPr>
          <w:rFonts w:ascii="Times New Roman" w:hAnsi="Times New Roman" w:cs="Times New Roman"/>
          <w:sz w:val="24"/>
          <w:szCs w:val="24"/>
        </w:rPr>
        <w:t>который  будет  проходить ____________________________</w:t>
      </w: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01E7D">
        <w:rPr>
          <w:rFonts w:ascii="Times New Roman" w:hAnsi="Times New Roman" w:cs="Times New Roman"/>
          <w:sz w:val="16"/>
          <w:szCs w:val="16"/>
        </w:rPr>
        <w:t>(указать  сроки  проведения)</w:t>
      </w: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Дата                                                                        Подпись</w:t>
      </w: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EA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2F36" w:rsidRPr="00801E7D" w:rsidRDefault="001A44EA" w:rsidP="00801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E7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32F36" w:rsidRPr="00801E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>.</w:t>
      </w:r>
    </w:p>
    <w:p w:rsidR="00332F36" w:rsidRPr="00801E7D" w:rsidRDefault="00332F36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8A" w:rsidRDefault="00C160BD" w:rsidP="00801E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1E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671191" w:rsidRPr="00801E7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3D638A" w:rsidRDefault="003D638A" w:rsidP="00801E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638A" w:rsidRDefault="003D638A" w:rsidP="00801E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60BD" w:rsidRPr="00801E7D" w:rsidRDefault="00671191" w:rsidP="003D6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71191" w:rsidRPr="00801E7D" w:rsidRDefault="00671191" w:rsidP="00801E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5767" w:rsidRPr="00801E7D" w:rsidRDefault="00671191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7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801E7D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 конкурса  «</w:t>
      </w:r>
      <w:r w:rsidR="003D638A">
        <w:rPr>
          <w:rFonts w:ascii="Times New Roman" w:hAnsi="Times New Roman" w:cs="Times New Roman"/>
          <w:b/>
          <w:sz w:val="24"/>
          <w:szCs w:val="24"/>
        </w:rPr>
        <w:t xml:space="preserve">Педагог-библиотекарь </w:t>
      </w:r>
      <w:r w:rsidRPr="00801E7D">
        <w:rPr>
          <w:rFonts w:ascii="Times New Roman" w:hAnsi="Times New Roman" w:cs="Times New Roman"/>
          <w:b/>
          <w:sz w:val="24"/>
          <w:szCs w:val="24"/>
        </w:rPr>
        <w:t>года</w:t>
      </w:r>
      <w:r w:rsidR="003D638A">
        <w:rPr>
          <w:rFonts w:ascii="Times New Roman" w:hAnsi="Times New Roman" w:cs="Times New Roman"/>
          <w:b/>
          <w:sz w:val="24"/>
          <w:szCs w:val="24"/>
        </w:rPr>
        <w:t xml:space="preserve"> - 2019</w:t>
      </w:r>
      <w:r w:rsidRPr="00801E7D">
        <w:rPr>
          <w:rFonts w:ascii="Times New Roman" w:hAnsi="Times New Roman" w:cs="Times New Roman"/>
          <w:b/>
          <w:sz w:val="24"/>
          <w:szCs w:val="24"/>
        </w:rPr>
        <w:t>»</w:t>
      </w:r>
    </w:p>
    <w:p w:rsidR="004E063A" w:rsidRPr="00801E7D" w:rsidRDefault="004E063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063A" w:rsidRPr="00801E7D" w:rsidTr="00BB5BDA">
        <w:tc>
          <w:tcPr>
            <w:tcW w:w="9571" w:type="dxa"/>
            <w:gridSpan w:val="2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>Общие  сведения</w:t>
            </w: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3A" w:rsidRPr="00801E7D" w:rsidTr="004E063A">
        <w:tc>
          <w:tcPr>
            <w:tcW w:w="4785" w:type="dxa"/>
          </w:tcPr>
          <w:p w:rsidR="004E063A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4E063A" w:rsidRPr="00801E7D" w:rsidRDefault="004E063A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C81FF2">
        <w:tc>
          <w:tcPr>
            <w:tcW w:w="9571" w:type="dxa"/>
            <w:gridSpan w:val="2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(название образовательной </w:t>
            </w:r>
            <w:proofErr w:type="gramEnd"/>
          </w:p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организации по уставу)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(по штатному расписанию)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карты)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Ф.И.О.  директора образовательной организации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6675CF">
        <w:tc>
          <w:tcPr>
            <w:tcW w:w="9571" w:type="dxa"/>
            <w:gridSpan w:val="2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</w:t>
            </w:r>
            <w:proofErr w:type="gramEnd"/>
          </w:p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заведения, факультет)</w:t>
            </w:r>
            <w:proofErr w:type="gramEnd"/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имеются)</w:t>
            </w: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аспирантуре , соискательство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103C95">
        <w:tc>
          <w:tcPr>
            <w:tcW w:w="9571" w:type="dxa"/>
            <w:gridSpan w:val="2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</w:t>
            </w:r>
          </w:p>
        </w:tc>
      </w:tr>
      <w:tr w:rsidR="00EE1A24" w:rsidRPr="00801E7D" w:rsidTr="004E063A">
        <w:tc>
          <w:tcPr>
            <w:tcW w:w="4785" w:type="dxa"/>
          </w:tcPr>
          <w:p w:rsidR="00EE1A24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Правительственные</w:t>
            </w: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отраслевые. общественные , региональные награды</w:t>
            </w:r>
          </w:p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(укажите название и год получения)</w:t>
            </w:r>
          </w:p>
        </w:tc>
        <w:tc>
          <w:tcPr>
            <w:tcW w:w="4786" w:type="dxa"/>
          </w:tcPr>
          <w:p w:rsidR="00EE1A24" w:rsidRPr="00801E7D" w:rsidRDefault="00EE1A24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6332EC">
        <w:tc>
          <w:tcPr>
            <w:tcW w:w="9571" w:type="dxa"/>
            <w:gridSpan w:val="2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педагогической династии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930F15">
        <w:tc>
          <w:tcPr>
            <w:tcW w:w="9571" w:type="dxa"/>
            <w:gridSpan w:val="2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Увлечения</w:t>
            </w: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Спорт, которым увлекаетесь 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A77411">
        <w:tc>
          <w:tcPr>
            <w:tcW w:w="9571" w:type="dxa"/>
            <w:gridSpan w:val="2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Дополнительные сведения</w:t>
            </w: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Самое важное качество</w:t>
            </w: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вы бы хотели видеть в своих воспитанниках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95" w:rsidRPr="00801E7D" w:rsidTr="00F56BD7">
        <w:tc>
          <w:tcPr>
            <w:tcW w:w="9571" w:type="dxa"/>
            <w:gridSpan w:val="2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0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Основные публикации </w:t>
            </w:r>
          </w:p>
        </w:tc>
      </w:tr>
      <w:tr w:rsidR="003F1595" w:rsidRPr="00801E7D" w:rsidTr="004E063A">
        <w:tc>
          <w:tcPr>
            <w:tcW w:w="4785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Название, дата публикации, названия</w:t>
            </w:r>
            <w:proofErr w:type="gramStart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 xml:space="preserve"> (* - </w:t>
            </w:r>
            <w:proofErr w:type="gramEnd"/>
            <w:r w:rsidRPr="00801E7D">
              <w:rPr>
                <w:rFonts w:ascii="Times New Roman" w:hAnsi="Times New Roman" w:cs="Times New Roman"/>
                <w:sz w:val="24"/>
                <w:szCs w:val="24"/>
              </w:rPr>
              <w:t>в том числе книги и брошюры, если имеются)</w:t>
            </w:r>
          </w:p>
        </w:tc>
        <w:tc>
          <w:tcPr>
            <w:tcW w:w="4786" w:type="dxa"/>
          </w:tcPr>
          <w:p w:rsidR="003F1595" w:rsidRPr="00801E7D" w:rsidRDefault="003F1595" w:rsidP="0080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3A" w:rsidRPr="00801E7D" w:rsidRDefault="004E063A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BD" w:rsidRPr="00801E7D" w:rsidRDefault="00C160BD" w:rsidP="00801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160BD" w:rsidRPr="00801E7D" w:rsidSect="003F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8D"/>
    <w:multiLevelType w:val="hybridMultilevel"/>
    <w:tmpl w:val="2E724296"/>
    <w:lvl w:ilvl="0" w:tplc="66180E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0EA327E"/>
    <w:multiLevelType w:val="hybridMultilevel"/>
    <w:tmpl w:val="58FE5DD0"/>
    <w:lvl w:ilvl="0" w:tplc="45229FE4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063B4307"/>
    <w:multiLevelType w:val="hybridMultilevel"/>
    <w:tmpl w:val="054A6A64"/>
    <w:lvl w:ilvl="0" w:tplc="4370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B84"/>
    <w:multiLevelType w:val="hybridMultilevel"/>
    <w:tmpl w:val="6B1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A77"/>
    <w:multiLevelType w:val="hybridMultilevel"/>
    <w:tmpl w:val="25164782"/>
    <w:lvl w:ilvl="0" w:tplc="B746A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E62DA"/>
    <w:multiLevelType w:val="multilevel"/>
    <w:tmpl w:val="199E0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1440"/>
      </w:pPr>
      <w:rPr>
        <w:rFonts w:hint="default"/>
      </w:rPr>
    </w:lvl>
  </w:abstractNum>
  <w:abstractNum w:abstractNumId="6">
    <w:nsid w:val="18077380"/>
    <w:multiLevelType w:val="hybridMultilevel"/>
    <w:tmpl w:val="7080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779"/>
    <w:multiLevelType w:val="hybridMultilevel"/>
    <w:tmpl w:val="4EB0261E"/>
    <w:lvl w:ilvl="0" w:tplc="1ECA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02424"/>
    <w:multiLevelType w:val="hybridMultilevel"/>
    <w:tmpl w:val="74BA5D1E"/>
    <w:lvl w:ilvl="0" w:tplc="3CFABB6A">
      <w:start w:val="1"/>
      <w:numFmt w:val="decimal"/>
      <w:lvlText w:val="%1."/>
      <w:lvlJc w:val="left"/>
      <w:pPr>
        <w:ind w:left="3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27A2BB5"/>
    <w:multiLevelType w:val="hybridMultilevel"/>
    <w:tmpl w:val="1F7091A2"/>
    <w:lvl w:ilvl="0" w:tplc="D8DE550C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0">
    <w:nsid w:val="3A1732A7"/>
    <w:multiLevelType w:val="multilevel"/>
    <w:tmpl w:val="88DA79C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abstractNum w:abstractNumId="11">
    <w:nsid w:val="410F16AD"/>
    <w:multiLevelType w:val="hybridMultilevel"/>
    <w:tmpl w:val="27BA61DA"/>
    <w:lvl w:ilvl="0" w:tplc="5378916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EF601CB"/>
    <w:multiLevelType w:val="hybridMultilevel"/>
    <w:tmpl w:val="72160FD8"/>
    <w:lvl w:ilvl="0" w:tplc="8FBA42EA">
      <w:start w:val="1"/>
      <w:numFmt w:val="decimal"/>
      <w:lvlText w:val="%1."/>
      <w:lvlJc w:val="left"/>
      <w:pPr>
        <w:ind w:left="3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3">
    <w:nsid w:val="514D2BFD"/>
    <w:multiLevelType w:val="hybridMultilevel"/>
    <w:tmpl w:val="2152BE52"/>
    <w:lvl w:ilvl="0" w:tplc="7B807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441C"/>
    <w:multiLevelType w:val="hybridMultilevel"/>
    <w:tmpl w:val="EDA6B6E0"/>
    <w:lvl w:ilvl="0" w:tplc="F1A61FB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724512A"/>
    <w:multiLevelType w:val="hybridMultilevel"/>
    <w:tmpl w:val="059A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1549"/>
    <w:multiLevelType w:val="hybridMultilevel"/>
    <w:tmpl w:val="3E44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3765"/>
    <w:multiLevelType w:val="multilevel"/>
    <w:tmpl w:val="E4B80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8">
    <w:nsid w:val="6D565C9E"/>
    <w:multiLevelType w:val="hybridMultilevel"/>
    <w:tmpl w:val="E8267AD2"/>
    <w:lvl w:ilvl="0" w:tplc="CBE234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FB23F4B"/>
    <w:multiLevelType w:val="hybridMultilevel"/>
    <w:tmpl w:val="CB8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963"/>
    <w:multiLevelType w:val="multilevel"/>
    <w:tmpl w:val="CD7A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AD6FA7"/>
    <w:multiLevelType w:val="hybridMultilevel"/>
    <w:tmpl w:val="21842FBA"/>
    <w:lvl w:ilvl="0" w:tplc="F9DADA88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2">
    <w:nsid w:val="7BDE4F5B"/>
    <w:multiLevelType w:val="hybridMultilevel"/>
    <w:tmpl w:val="1616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0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32"/>
    <w:rsid w:val="00012923"/>
    <w:rsid w:val="000170D4"/>
    <w:rsid w:val="00045FEF"/>
    <w:rsid w:val="00091947"/>
    <w:rsid w:val="000C0021"/>
    <w:rsid w:val="000D1735"/>
    <w:rsid w:val="000E3D48"/>
    <w:rsid w:val="001116C8"/>
    <w:rsid w:val="001327AB"/>
    <w:rsid w:val="001421B5"/>
    <w:rsid w:val="00153CF5"/>
    <w:rsid w:val="00167F17"/>
    <w:rsid w:val="00191E53"/>
    <w:rsid w:val="001A44EA"/>
    <w:rsid w:val="0022393C"/>
    <w:rsid w:val="002869E6"/>
    <w:rsid w:val="00287AFB"/>
    <w:rsid w:val="002A2C6E"/>
    <w:rsid w:val="002E0A69"/>
    <w:rsid w:val="002E6C2D"/>
    <w:rsid w:val="002F1CB4"/>
    <w:rsid w:val="00304C17"/>
    <w:rsid w:val="00332F36"/>
    <w:rsid w:val="003428EC"/>
    <w:rsid w:val="003462D4"/>
    <w:rsid w:val="003571AE"/>
    <w:rsid w:val="00364609"/>
    <w:rsid w:val="00384FE1"/>
    <w:rsid w:val="003A7C7F"/>
    <w:rsid w:val="003D638A"/>
    <w:rsid w:val="003F1595"/>
    <w:rsid w:val="003F1EDB"/>
    <w:rsid w:val="003F7A32"/>
    <w:rsid w:val="004105DD"/>
    <w:rsid w:val="004113CB"/>
    <w:rsid w:val="00411E47"/>
    <w:rsid w:val="0046052B"/>
    <w:rsid w:val="00465980"/>
    <w:rsid w:val="004A30C1"/>
    <w:rsid w:val="004B3150"/>
    <w:rsid w:val="004E04BE"/>
    <w:rsid w:val="004E063A"/>
    <w:rsid w:val="004E0E67"/>
    <w:rsid w:val="0051384E"/>
    <w:rsid w:val="00557448"/>
    <w:rsid w:val="00576A74"/>
    <w:rsid w:val="00586F7A"/>
    <w:rsid w:val="005A54AA"/>
    <w:rsid w:val="005C6E17"/>
    <w:rsid w:val="0060661E"/>
    <w:rsid w:val="00647902"/>
    <w:rsid w:val="006662AD"/>
    <w:rsid w:val="00671191"/>
    <w:rsid w:val="0068138D"/>
    <w:rsid w:val="006A7E43"/>
    <w:rsid w:val="006F777A"/>
    <w:rsid w:val="00714316"/>
    <w:rsid w:val="00716868"/>
    <w:rsid w:val="00723539"/>
    <w:rsid w:val="007249E1"/>
    <w:rsid w:val="007302B4"/>
    <w:rsid w:val="007378D6"/>
    <w:rsid w:val="00746E85"/>
    <w:rsid w:val="00753419"/>
    <w:rsid w:val="0077025E"/>
    <w:rsid w:val="0079127B"/>
    <w:rsid w:val="007A179A"/>
    <w:rsid w:val="007A22BD"/>
    <w:rsid w:val="007A6D19"/>
    <w:rsid w:val="007C5096"/>
    <w:rsid w:val="007E0338"/>
    <w:rsid w:val="007E1F3E"/>
    <w:rsid w:val="00801E7D"/>
    <w:rsid w:val="00816BA9"/>
    <w:rsid w:val="00823B79"/>
    <w:rsid w:val="00835B3E"/>
    <w:rsid w:val="008461A6"/>
    <w:rsid w:val="00856D5A"/>
    <w:rsid w:val="00866ACF"/>
    <w:rsid w:val="00867997"/>
    <w:rsid w:val="008D2DF1"/>
    <w:rsid w:val="008E5A93"/>
    <w:rsid w:val="009138BE"/>
    <w:rsid w:val="00914237"/>
    <w:rsid w:val="0093167E"/>
    <w:rsid w:val="00931D67"/>
    <w:rsid w:val="00953860"/>
    <w:rsid w:val="009576B4"/>
    <w:rsid w:val="009609A7"/>
    <w:rsid w:val="00995DCE"/>
    <w:rsid w:val="00997FB4"/>
    <w:rsid w:val="009B77F4"/>
    <w:rsid w:val="009E04DB"/>
    <w:rsid w:val="009F2A1E"/>
    <w:rsid w:val="00A04BDC"/>
    <w:rsid w:val="00A459DD"/>
    <w:rsid w:val="00A60C3D"/>
    <w:rsid w:val="00A739A2"/>
    <w:rsid w:val="00AD2ADA"/>
    <w:rsid w:val="00AE5681"/>
    <w:rsid w:val="00B11D11"/>
    <w:rsid w:val="00B124D6"/>
    <w:rsid w:val="00B35C89"/>
    <w:rsid w:val="00B4702B"/>
    <w:rsid w:val="00B503E1"/>
    <w:rsid w:val="00B617B0"/>
    <w:rsid w:val="00B67E5A"/>
    <w:rsid w:val="00BE3FC0"/>
    <w:rsid w:val="00BF1233"/>
    <w:rsid w:val="00BF4124"/>
    <w:rsid w:val="00BF7114"/>
    <w:rsid w:val="00C06B95"/>
    <w:rsid w:val="00C160BD"/>
    <w:rsid w:val="00C37390"/>
    <w:rsid w:val="00C45767"/>
    <w:rsid w:val="00C70990"/>
    <w:rsid w:val="00C8725A"/>
    <w:rsid w:val="00C926EC"/>
    <w:rsid w:val="00CD4D4C"/>
    <w:rsid w:val="00CE278A"/>
    <w:rsid w:val="00CF15E7"/>
    <w:rsid w:val="00D130D7"/>
    <w:rsid w:val="00D350E4"/>
    <w:rsid w:val="00D631DC"/>
    <w:rsid w:val="00D7457A"/>
    <w:rsid w:val="00DD7ECF"/>
    <w:rsid w:val="00DF612F"/>
    <w:rsid w:val="00E00D10"/>
    <w:rsid w:val="00E05512"/>
    <w:rsid w:val="00E16D21"/>
    <w:rsid w:val="00E52F7B"/>
    <w:rsid w:val="00E80C93"/>
    <w:rsid w:val="00E846A8"/>
    <w:rsid w:val="00E870BC"/>
    <w:rsid w:val="00EB135C"/>
    <w:rsid w:val="00EB1CCC"/>
    <w:rsid w:val="00EE1A24"/>
    <w:rsid w:val="00F31535"/>
    <w:rsid w:val="00F51331"/>
    <w:rsid w:val="00FD5098"/>
    <w:rsid w:val="00FD52F0"/>
    <w:rsid w:val="00FD5CD9"/>
    <w:rsid w:val="00FD6B67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32"/>
    <w:pPr>
      <w:ind w:left="720"/>
      <w:contextualSpacing/>
    </w:pPr>
  </w:style>
  <w:style w:type="table" w:styleId="a4">
    <w:name w:val="Table Grid"/>
    <w:basedOn w:val="a1"/>
    <w:uiPriority w:val="59"/>
    <w:rsid w:val="004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025E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3D6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3D6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im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06EA-3A9C-4FCB-BBA9-E742D5F6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2019-01-21T07:29:00Z</cp:lastPrinted>
  <dcterms:created xsi:type="dcterms:W3CDTF">2018-03-05T00:02:00Z</dcterms:created>
  <dcterms:modified xsi:type="dcterms:W3CDTF">2019-01-21T07:37:00Z</dcterms:modified>
</cp:coreProperties>
</file>