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9D" w:rsidRPr="00600FB3" w:rsidRDefault="00D9155B" w:rsidP="0060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Утверждаю:</w:t>
      </w:r>
    </w:p>
    <w:p w:rsidR="00D9155B" w:rsidRPr="00600FB3" w:rsidRDefault="00D9155B" w:rsidP="0060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Начальник МКУ «Управление образования</w:t>
      </w:r>
    </w:p>
    <w:p w:rsidR="00D9155B" w:rsidRPr="00600FB3" w:rsidRDefault="00D9155B" w:rsidP="0060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Олекминского района» РС(Я)</w:t>
      </w:r>
    </w:p>
    <w:p w:rsidR="00D9155B" w:rsidRPr="00600FB3" w:rsidRDefault="0007709E" w:rsidP="00600F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9E">
        <w:rPr>
          <w:rFonts w:ascii="Times New Roman" w:hAnsi="Times New Roman" w:cs="Times New Roman"/>
          <w:sz w:val="24"/>
          <w:szCs w:val="24"/>
          <w:u w:val="single"/>
        </w:rPr>
        <w:t>п/п</w:t>
      </w:r>
      <w:r w:rsidRPr="0007709E">
        <w:rPr>
          <w:sz w:val="24"/>
          <w:szCs w:val="24"/>
          <w:u w:val="single"/>
        </w:rPr>
        <w:t xml:space="preserve">  </w:t>
      </w:r>
      <w:r w:rsidR="00D9155B" w:rsidRPr="0007709E">
        <w:rPr>
          <w:sz w:val="24"/>
          <w:szCs w:val="24"/>
          <w:u w:val="single"/>
        </w:rPr>
        <w:t xml:space="preserve"> </w:t>
      </w:r>
      <w:r w:rsidR="00D9155B" w:rsidRPr="0007709E">
        <w:rPr>
          <w:rFonts w:ascii="Times New Roman" w:hAnsi="Times New Roman" w:cs="Times New Roman"/>
          <w:sz w:val="24"/>
          <w:szCs w:val="24"/>
          <w:u w:val="single"/>
        </w:rPr>
        <w:t>Солдатов А.В</w:t>
      </w:r>
      <w:r w:rsidR="00D9155B" w:rsidRPr="00600FB3">
        <w:rPr>
          <w:rFonts w:ascii="Times New Roman" w:hAnsi="Times New Roman" w:cs="Times New Roman"/>
          <w:sz w:val="24"/>
          <w:szCs w:val="24"/>
        </w:rPr>
        <w:t>.</w:t>
      </w:r>
    </w:p>
    <w:p w:rsidR="00D9155B" w:rsidRPr="00600FB3" w:rsidRDefault="0007709E" w:rsidP="00600F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9E">
        <w:rPr>
          <w:rFonts w:ascii="Times New Roman" w:hAnsi="Times New Roman" w:cs="Times New Roman"/>
          <w:sz w:val="24"/>
          <w:szCs w:val="24"/>
          <w:u w:val="single"/>
        </w:rPr>
        <w:t xml:space="preserve">«27» декабря </w:t>
      </w:r>
      <w:r w:rsidR="00D9155B" w:rsidRPr="0007709E">
        <w:rPr>
          <w:rFonts w:ascii="Times New Roman" w:hAnsi="Times New Roman" w:cs="Times New Roman"/>
          <w:sz w:val="24"/>
          <w:szCs w:val="24"/>
          <w:u w:val="single"/>
        </w:rPr>
        <w:t>2018г</w:t>
      </w:r>
      <w:r w:rsidR="00D9155B" w:rsidRPr="00600FB3">
        <w:rPr>
          <w:rFonts w:ascii="Times New Roman" w:hAnsi="Times New Roman" w:cs="Times New Roman"/>
          <w:sz w:val="24"/>
          <w:szCs w:val="24"/>
        </w:rPr>
        <w:t>.</w:t>
      </w:r>
    </w:p>
    <w:p w:rsidR="00D9155B" w:rsidRPr="00600FB3" w:rsidRDefault="00D9155B" w:rsidP="00D1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76AA" w:rsidRDefault="00600FB3" w:rsidP="0060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новогоднего</w:t>
      </w:r>
      <w:r w:rsidR="00D26701" w:rsidRPr="00600FB3">
        <w:rPr>
          <w:rFonts w:ascii="Times New Roman" w:hAnsi="Times New Roman" w:cs="Times New Roman"/>
          <w:b/>
          <w:sz w:val="24"/>
          <w:szCs w:val="24"/>
        </w:rPr>
        <w:t xml:space="preserve"> карнавал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9155B" w:rsidRPr="00600FB3">
        <w:rPr>
          <w:rFonts w:ascii="Times New Roman" w:hAnsi="Times New Roman" w:cs="Times New Roman"/>
          <w:b/>
          <w:sz w:val="24"/>
          <w:szCs w:val="24"/>
        </w:rPr>
        <w:t xml:space="preserve"> молодых педагогов </w:t>
      </w:r>
    </w:p>
    <w:p w:rsidR="00D9155B" w:rsidRPr="00600FB3" w:rsidRDefault="00D9155B" w:rsidP="0060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B3">
        <w:rPr>
          <w:rFonts w:ascii="Times New Roman" w:hAnsi="Times New Roman" w:cs="Times New Roman"/>
          <w:b/>
          <w:sz w:val="24"/>
          <w:szCs w:val="24"/>
        </w:rPr>
        <w:t>Олекминского района РС(Я)</w:t>
      </w:r>
      <w:bookmarkStart w:id="0" w:name="_GoBack"/>
      <w:bookmarkEnd w:id="0"/>
    </w:p>
    <w:p w:rsidR="003142C7" w:rsidRPr="00600FB3" w:rsidRDefault="003142C7" w:rsidP="0060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5B" w:rsidRPr="00600FB3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4809">
        <w:rPr>
          <w:rFonts w:ascii="Times New Roman" w:hAnsi="Times New Roman" w:cs="Times New Roman"/>
          <w:b/>
          <w:sz w:val="24"/>
          <w:szCs w:val="24"/>
        </w:rPr>
        <w:t>.</w:t>
      </w:r>
      <w:r w:rsidR="003142C7" w:rsidRPr="00600FB3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E2513E" w:rsidRPr="00600FB3" w:rsidRDefault="00E2513E" w:rsidP="00600F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2C7" w:rsidRPr="00600FB3" w:rsidRDefault="003142C7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1.1. Настоящее Положение регламентирует</w:t>
      </w:r>
      <w:r w:rsidR="00D14A90">
        <w:rPr>
          <w:rFonts w:ascii="Times New Roman" w:hAnsi="Times New Roman" w:cs="Times New Roman"/>
          <w:sz w:val="24"/>
          <w:szCs w:val="24"/>
        </w:rPr>
        <w:t xml:space="preserve"> </w:t>
      </w:r>
      <w:r w:rsidR="00797474" w:rsidRPr="00600FB3">
        <w:rPr>
          <w:rFonts w:ascii="Times New Roman" w:hAnsi="Times New Roman" w:cs="Times New Roman"/>
          <w:sz w:val="24"/>
          <w:szCs w:val="24"/>
        </w:rPr>
        <w:t>организацию и порядок проведения</w:t>
      </w:r>
      <w:r w:rsidR="00F80C95" w:rsidRPr="00600FB3">
        <w:rPr>
          <w:rFonts w:ascii="Times New Roman" w:hAnsi="Times New Roman" w:cs="Times New Roman"/>
          <w:sz w:val="24"/>
          <w:szCs w:val="24"/>
        </w:rPr>
        <w:t xml:space="preserve"> </w:t>
      </w:r>
      <w:r w:rsidR="00D26701" w:rsidRPr="00600FB3">
        <w:rPr>
          <w:rFonts w:ascii="Times New Roman" w:hAnsi="Times New Roman" w:cs="Times New Roman"/>
          <w:sz w:val="24"/>
          <w:szCs w:val="24"/>
        </w:rPr>
        <w:t xml:space="preserve">новогоднего карнавала </w:t>
      </w:r>
      <w:r w:rsidR="00E2513E" w:rsidRPr="00600FB3">
        <w:rPr>
          <w:rFonts w:ascii="Times New Roman" w:hAnsi="Times New Roman" w:cs="Times New Roman"/>
          <w:sz w:val="24"/>
          <w:szCs w:val="24"/>
        </w:rPr>
        <w:t>молодых педагогов Олекминского района РС(Я) (</w:t>
      </w:r>
      <w:r w:rsidR="00D26701" w:rsidRPr="00600FB3">
        <w:rPr>
          <w:rFonts w:ascii="Times New Roman" w:hAnsi="Times New Roman" w:cs="Times New Roman"/>
          <w:sz w:val="24"/>
          <w:szCs w:val="24"/>
        </w:rPr>
        <w:t>далее Карнавал</w:t>
      </w:r>
      <w:r w:rsidR="00E2513E" w:rsidRPr="00600FB3">
        <w:rPr>
          <w:rFonts w:ascii="Times New Roman" w:hAnsi="Times New Roman" w:cs="Times New Roman"/>
          <w:sz w:val="24"/>
          <w:szCs w:val="24"/>
        </w:rPr>
        <w:t>);</w:t>
      </w:r>
    </w:p>
    <w:p w:rsidR="002D39F1" w:rsidRPr="00600FB3" w:rsidRDefault="002D39F1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1.2. Учредителем</w:t>
      </w:r>
      <w:r w:rsidR="00D26701" w:rsidRPr="00600FB3">
        <w:rPr>
          <w:rFonts w:ascii="Times New Roman" w:hAnsi="Times New Roman" w:cs="Times New Roman"/>
          <w:sz w:val="24"/>
          <w:szCs w:val="24"/>
        </w:rPr>
        <w:t xml:space="preserve"> Карнавала</w:t>
      </w:r>
      <w:r w:rsidR="00E2513E" w:rsidRPr="00600FB3">
        <w:rPr>
          <w:rFonts w:ascii="Times New Roman" w:hAnsi="Times New Roman" w:cs="Times New Roman"/>
          <w:sz w:val="24"/>
          <w:szCs w:val="24"/>
        </w:rPr>
        <w:t xml:space="preserve"> является МКУ «Управление образования Олекминского района» РС(Я)</w:t>
      </w:r>
      <w:r w:rsidRPr="00600FB3">
        <w:rPr>
          <w:rFonts w:ascii="Times New Roman" w:hAnsi="Times New Roman" w:cs="Times New Roman"/>
          <w:sz w:val="24"/>
          <w:szCs w:val="24"/>
        </w:rPr>
        <w:t>.</w:t>
      </w:r>
    </w:p>
    <w:p w:rsidR="00E2513E" w:rsidRPr="00600FB3" w:rsidRDefault="00E2513E" w:rsidP="000A74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2513E" w:rsidRPr="00600FB3" w:rsidRDefault="00E2513E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0FB3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и творческой активности молодых педагогов Олекминского района РС(Я);</w:t>
      </w:r>
    </w:p>
    <w:p w:rsidR="00E2513E" w:rsidRPr="00600FB3" w:rsidRDefault="00E2513E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- укрепление творческих и профессиональных связей между молодыми педагогами.</w:t>
      </w:r>
    </w:p>
    <w:p w:rsidR="00E2513E" w:rsidRPr="006D4809" w:rsidRDefault="00E2513E" w:rsidP="000A74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3E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0DF7">
        <w:rPr>
          <w:rFonts w:ascii="Times New Roman" w:hAnsi="Times New Roman" w:cs="Times New Roman"/>
          <w:b/>
          <w:sz w:val="24"/>
          <w:szCs w:val="24"/>
        </w:rPr>
        <w:t>.</w:t>
      </w:r>
      <w:r w:rsidR="00E2513E" w:rsidRPr="00600FB3">
        <w:rPr>
          <w:rFonts w:ascii="Times New Roman" w:hAnsi="Times New Roman" w:cs="Times New Roman"/>
          <w:b/>
          <w:sz w:val="24"/>
          <w:szCs w:val="24"/>
        </w:rPr>
        <w:t>Участники Бала</w:t>
      </w:r>
    </w:p>
    <w:p w:rsidR="00600FB3" w:rsidRPr="00600FB3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3E" w:rsidRPr="00600FB3" w:rsidRDefault="00E2513E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 xml:space="preserve">2.1. </w:t>
      </w:r>
      <w:r w:rsidR="002D39F1" w:rsidRPr="00600FB3">
        <w:rPr>
          <w:rFonts w:ascii="Times New Roman" w:hAnsi="Times New Roman" w:cs="Times New Roman"/>
          <w:sz w:val="24"/>
          <w:szCs w:val="24"/>
        </w:rPr>
        <w:t xml:space="preserve">Участниками  Карнавала </w:t>
      </w:r>
      <w:r w:rsidRPr="00600FB3">
        <w:rPr>
          <w:rFonts w:ascii="Times New Roman" w:hAnsi="Times New Roman" w:cs="Times New Roman"/>
          <w:sz w:val="24"/>
          <w:szCs w:val="24"/>
        </w:rPr>
        <w:t>являются  молодые педагоги  образовательных учреждений Олекминского района до 35 лет.</w:t>
      </w:r>
    </w:p>
    <w:p w:rsidR="00E2513E" w:rsidRPr="00600FB3" w:rsidRDefault="00E2513E" w:rsidP="00600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3E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0DF7">
        <w:rPr>
          <w:rFonts w:ascii="Times New Roman" w:hAnsi="Times New Roman" w:cs="Times New Roman"/>
          <w:b/>
          <w:sz w:val="24"/>
          <w:szCs w:val="24"/>
        </w:rPr>
        <w:t>.</w:t>
      </w:r>
      <w:r w:rsidR="00E2513E" w:rsidRPr="00600FB3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600FB3" w:rsidRPr="00600FB3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3E" w:rsidRPr="00600FB3" w:rsidRDefault="0013481A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00FB3">
        <w:rPr>
          <w:rFonts w:ascii="Times New Roman" w:hAnsi="Times New Roman" w:cs="Times New Roman"/>
          <w:sz w:val="24"/>
          <w:szCs w:val="24"/>
        </w:rPr>
        <w:t>1.</w:t>
      </w:r>
      <w:r w:rsidR="002D39F1" w:rsidRPr="00600FB3">
        <w:rPr>
          <w:rFonts w:ascii="Times New Roman" w:hAnsi="Times New Roman" w:cs="Times New Roman"/>
          <w:sz w:val="24"/>
          <w:szCs w:val="24"/>
        </w:rPr>
        <w:t>Карнавал</w:t>
      </w:r>
      <w:proofErr w:type="gramEnd"/>
      <w:r w:rsidR="0007709E">
        <w:rPr>
          <w:rFonts w:ascii="Times New Roman" w:hAnsi="Times New Roman" w:cs="Times New Roman"/>
          <w:sz w:val="24"/>
          <w:szCs w:val="24"/>
        </w:rPr>
        <w:t xml:space="preserve"> проводится 25 января 2019</w:t>
      </w:r>
      <w:r w:rsidRPr="00600FB3">
        <w:rPr>
          <w:rFonts w:ascii="Times New Roman" w:hAnsi="Times New Roman" w:cs="Times New Roman"/>
          <w:sz w:val="24"/>
          <w:szCs w:val="24"/>
        </w:rPr>
        <w:t xml:space="preserve"> года на базе МБОУ «Кыллахская СОШ» с 10.00 часов.</w:t>
      </w:r>
    </w:p>
    <w:p w:rsidR="0013481A" w:rsidRPr="00600FB3" w:rsidRDefault="0013481A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81A" w:rsidRDefault="00600FB3" w:rsidP="00600F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3E74">
        <w:rPr>
          <w:rFonts w:ascii="Times New Roman" w:hAnsi="Times New Roman" w:cs="Times New Roman"/>
          <w:b/>
          <w:sz w:val="24"/>
          <w:szCs w:val="24"/>
        </w:rPr>
        <w:t>.</w:t>
      </w:r>
      <w:r w:rsidR="002D39F1" w:rsidRPr="00600FB3">
        <w:rPr>
          <w:rFonts w:ascii="Times New Roman" w:hAnsi="Times New Roman" w:cs="Times New Roman"/>
          <w:b/>
          <w:sz w:val="24"/>
          <w:szCs w:val="24"/>
        </w:rPr>
        <w:t>Регламент Карнавала</w:t>
      </w:r>
    </w:p>
    <w:p w:rsidR="00600FB3" w:rsidRPr="00600FB3" w:rsidRDefault="00600FB3" w:rsidP="00600F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95" w:rsidRPr="00600FB3" w:rsidRDefault="002D39F1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3">
        <w:rPr>
          <w:rFonts w:ascii="Times New Roman" w:hAnsi="Times New Roman" w:cs="Times New Roman"/>
          <w:sz w:val="24"/>
          <w:szCs w:val="24"/>
        </w:rPr>
        <w:t>4.1.Для решения организационных вопросов и оперативного ру</w:t>
      </w:r>
      <w:r w:rsidR="00583E74">
        <w:rPr>
          <w:rFonts w:ascii="Times New Roman" w:hAnsi="Times New Roman" w:cs="Times New Roman"/>
          <w:sz w:val="24"/>
          <w:szCs w:val="24"/>
        </w:rPr>
        <w:t xml:space="preserve">ководства Карнавалом </w:t>
      </w:r>
      <w:r w:rsidRPr="00600FB3">
        <w:rPr>
          <w:rFonts w:ascii="Times New Roman" w:hAnsi="Times New Roman" w:cs="Times New Roman"/>
          <w:sz w:val="24"/>
          <w:szCs w:val="24"/>
        </w:rPr>
        <w:t xml:space="preserve"> формируется ор</w:t>
      </w:r>
      <w:r w:rsidR="00583E74">
        <w:rPr>
          <w:rFonts w:ascii="Times New Roman" w:hAnsi="Times New Roman" w:cs="Times New Roman"/>
          <w:sz w:val="24"/>
          <w:szCs w:val="24"/>
        </w:rPr>
        <w:t>ганизационный</w:t>
      </w:r>
      <w:r w:rsidR="00600FB3" w:rsidRPr="00600FB3">
        <w:rPr>
          <w:rFonts w:ascii="Times New Roman" w:hAnsi="Times New Roman" w:cs="Times New Roman"/>
          <w:sz w:val="24"/>
          <w:szCs w:val="24"/>
        </w:rPr>
        <w:t xml:space="preserve"> комитет. В состав оргкомитет</w:t>
      </w:r>
      <w:r w:rsidRPr="00600FB3">
        <w:rPr>
          <w:rFonts w:ascii="Times New Roman" w:hAnsi="Times New Roman" w:cs="Times New Roman"/>
          <w:sz w:val="24"/>
          <w:szCs w:val="24"/>
        </w:rPr>
        <w:t xml:space="preserve"> входят специалисты ОМР МКУ «УООР», педагоги МБОУ «Кыллахская СОШ», члены Ассоциации молодых педагогов Олекминского района РС(Я).</w:t>
      </w:r>
    </w:p>
    <w:p w:rsidR="00B63283" w:rsidRPr="00600FB3" w:rsidRDefault="00600FB3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B63283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Карнавала</w:t>
      </w:r>
      <w:r w:rsidR="002D39F1" w:rsidRPr="002D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B63283" w:rsidRPr="00600FB3" w:rsidRDefault="00B63283" w:rsidP="000A7428">
      <w:pPr>
        <w:pStyle w:val="a3"/>
        <w:numPr>
          <w:ilvl w:val="0"/>
          <w:numId w:val="6"/>
        </w:num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деятельность подготовки;</w:t>
      </w:r>
    </w:p>
    <w:p w:rsidR="00B63283" w:rsidRPr="00600FB3" w:rsidRDefault="002D39F1" w:rsidP="000A7428">
      <w:pPr>
        <w:pStyle w:val="a3"/>
        <w:numPr>
          <w:ilvl w:val="0"/>
          <w:numId w:val="6"/>
        </w:num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режиссёрско-постановочную, тех</w:t>
      </w:r>
      <w:r w:rsidR="00B63283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ническую группы и жюри Карнавала</w:t>
      </w: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9F1" w:rsidRPr="00600FB3" w:rsidRDefault="002D39F1" w:rsidP="000A7428">
      <w:pPr>
        <w:pStyle w:val="a3"/>
        <w:numPr>
          <w:ilvl w:val="0"/>
          <w:numId w:val="6"/>
        </w:num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мастер-классы и </w:t>
      </w:r>
      <w:r w:rsidR="00B63283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для участников Карнавала</w:t>
      </w: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FB3" w:rsidRDefault="00B63283" w:rsidP="00600FB3">
      <w:pPr>
        <w:pStyle w:val="a3"/>
        <w:shd w:val="clear" w:color="auto" w:fill="FDFDFD"/>
        <w:spacing w:before="150"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97C1D" w:rsidRDefault="00B63283" w:rsidP="00197C1D">
      <w:pPr>
        <w:pStyle w:val="a3"/>
        <w:shd w:val="clear" w:color="auto" w:fill="FDFDFD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Этапы проведения</w:t>
      </w:r>
    </w:p>
    <w:p w:rsidR="00197C1D" w:rsidRDefault="00197C1D" w:rsidP="00197C1D">
      <w:pPr>
        <w:pStyle w:val="a3"/>
        <w:shd w:val="clear" w:color="auto" w:fill="FDFDFD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83" w:rsidRPr="00197C1D" w:rsidRDefault="00197C1D" w:rsidP="00197C1D">
      <w:pPr>
        <w:pStyle w:val="a3"/>
        <w:shd w:val="clear" w:color="auto" w:fill="FDFDFD"/>
        <w:spacing w:before="150"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Карнавал  состоит из 2-х частей</w:t>
      </w:r>
    </w:p>
    <w:p w:rsidR="00275A2D" w:rsidRPr="00600FB3" w:rsidRDefault="00197C1D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Первая часть </w:t>
      </w:r>
      <w:r w:rsidR="00D1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Карнавала – открытые уроки, занятия</w:t>
      </w:r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D1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лодых педагогов и мастер-классы</w:t>
      </w:r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учителей </w:t>
      </w:r>
      <w:proofErr w:type="spellStart"/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Олекминского</w:t>
      </w:r>
      <w:proofErr w:type="spellEnd"/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РС(Я).</w:t>
      </w:r>
    </w:p>
    <w:p w:rsidR="00275A2D" w:rsidRDefault="00197C1D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</w:t>
      </w:r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Вторая часть – Карнавал. Представление</w:t>
      </w:r>
      <w:r w:rsidR="000A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 мира</w:t>
      </w:r>
      <w:r w:rsidR="00275A2D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сформированными груп</w:t>
      </w:r>
      <w:r w:rsidR="000A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пами из числа молодых педагогов.</w:t>
      </w:r>
    </w:p>
    <w:p w:rsidR="000A7428" w:rsidRPr="00600FB3" w:rsidRDefault="000A31D9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0A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 танца определяется по жеребьевке.</w:t>
      </w:r>
    </w:p>
    <w:p w:rsidR="00B02C12" w:rsidRPr="00600FB3" w:rsidRDefault="000A31D9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B02C12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A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C12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Жеребьевка пройдет в странице </w:t>
      </w:r>
      <w:proofErr w:type="spellStart"/>
      <w:r w:rsidR="00B02C12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Инстаграмм</w:t>
      </w:r>
      <w:proofErr w:type="spellEnd"/>
      <w:r w:rsidR="00B02C12"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генерации случайных чисел.</w:t>
      </w:r>
    </w:p>
    <w:p w:rsidR="00B02C12" w:rsidRPr="00600FB3" w:rsidRDefault="00B02C12" w:rsidP="00600FB3">
      <w:pPr>
        <w:shd w:val="clear" w:color="auto" w:fill="FDFDFD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представления</w:t>
      </w:r>
    </w:p>
    <w:p w:rsidR="00B02C12" w:rsidRPr="00600FB3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 и артистизм;</w:t>
      </w:r>
    </w:p>
    <w:p w:rsidR="00B02C12" w:rsidRPr="00600FB3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композиция номера и идея номера;</w:t>
      </w:r>
    </w:p>
    <w:p w:rsidR="00B02C12" w:rsidRPr="00600FB3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сплоченность группы;</w:t>
      </w:r>
    </w:p>
    <w:p w:rsidR="00B02C12" w:rsidRPr="00600FB3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костюм;</w:t>
      </w:r>
    </w:p>
    <w:p w:rsidR="00B02C12" w:rsidRPr="00600FB3" w:rsidRDefault="00B02C12" w:rsidP="00600FB3">
      <w:pPr>
        <w:shd w:val="clear" w:color="auto" w:fill="FDFDFD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600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 победителей</w:t>
      </w:r>
    </w:p>
    <w:p w:rsidR="00B02C12" w:rsidRPr="00600FB3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Все участники награждаются сертификатами </w:t>
      </w:r>
      <w:r w:rsidR="0048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C12" w:rsidRDefault="00B02C12" w:rsidP="000A7428">
      <w:pPr>
        <w:shd w:val="clear" w:color="auto" w:fill="FDFDFD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итогам Карнавала жюри определяет победителя и призеров. Победитель и призеры награждаются ценными призами.</w:t>
      </w:r>
    </w:p>
    <w:p w:rsidR="00600FB3" w:rsidRPr="00600FB3" w:rsidRDefault="00600FB3" w:rsidP="00600FB3">
      <w:pPr>
        <w:shd w:val="clear" w:color="auto" w:fill="FD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13E" w:rsidRPr="00600FB3" w:rsidRDefault="00600FB3" w:rsidP="00600F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02C12" w:rsidRPr="00600F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02C12" w:rsidRPr="005D0DF7">
        <w:rPr>
          <w:rFonts w:ascii="Times New Roman" w:hAnsi="Times New Roman" w:cs="Times New Roman"/>
          <w:b/>
          <w:sz w:val="24"/>
          <w:szCs w:val="24"/>
        </w:rPr>
        <w:t>.</w:t>
      </w:r>
      <w:r w:rsidR="00B02C12" w:rsidRPr="00600FB3">
        <w:rPr>
          <w:rFonts w:ascii="Times New Roman" w:hAnsi="Times New Roman" w:cs="Times New Roman"/>
          <w:b/>
          <w:sz w:val="24"/>
          <w:szCs w:val="24"/>
        </w:rPr>
        <w:t xml:space="preserve"> Особые условия</w:t>
      </w:r>
    </w:p>
    <w:p w:rsidR="00B02C12" w:rsidRPr="00600FB3" w:rsidRDefault="00600FB3" w:rsidP="000A7428">
      <w:pPr>
        <w:pStyle w:val="a4"/>
        <w:shd w:val="clear" w:color="auto" w:fill="FDFDFD"/>
        <w:spacing w:before="150" w:beforeAutospacing="0" w:after="150" w:afterAutospacing="0" w:line="276" w:lineRule="auto"/>
        <w:jc w:val="both"/>
        <w:rPr>
          <w:color w:val="000000"/>
        </w:rPr>
      </w:pPr>
      <w:r w:rsidRPr="00600FB3">
        <w:rPr>
          <w:color w:val="000000"/>
        </w:rPr>
        <w:t>8.1.</w:t>
      </w:r>
      <w:r w:rsidR="00B02C12" w:rsidRPr="00600FB3">
        <w:rPr>
          <w:color w:val="000000"/>
        </w:rPr>
        <w:t>Оргкомитет имеет право использовать фото, аудио и видео материалы, произве</w:t>
      </w:r>
      <w:r w:rsidRPr="00600FB3">
        <w:rPr>
          <w:color w:val="000000"/>
        </w:rPr>
        <w:t>денные во время Карнавала</w:t>
      </w:r>
      <w:r w:rsidR="00B02C12" w:rsidRPr="00600FB3">
        <w:rPr>
          <w:color w:val="000000"/>
        </w:rPr>
        <w:t>, выпускать и свободно распространять любые материалы, полученные по итогам или в рамках мероприятия.</w:t>
      </w:r>
    </w:p>
    <w:p w:rsidR="00B02C12" w:rsidRPr="00600FB3" w:rsidRDefault="00600FB3" w:rsidP="000A7428">
      <w:pPr>
        <w:pStyle w:val="a4"/>
        <w:shd w:val="clear" w:color="auto" w:fill="FDFDFD"/>
        <w:spacing w:before="150" w:beforeAutospacing="0" w:after="150" w:afterAutospacing="0" w:line="276" w:lineRule="auto"/>
        <w:jc w:val="both"/>
        <w:rPr>
          <w:color w:val="000000"/>
        </w:rPr>
      </w:pPr>
      <w:r w:rsidRPr="00600FB3">
        <w:rPr>
          <w:color w:val="000000"/>
        </w:rPr>
        <w:t xml:space="preserve">8.2.Учредители  Карнавала оставляют </w:t>
      </w:r>
      <w:r w:rsidR="00B02C12" w:rsidRPr="00600FB3">
        <w:rPr>
          <w:color w:val="000000"/>
        </w:rPr>
        <w:t>за собой право вносить дополнения и изменения в настоящее положение.</w:t>
      </w:r>
    </w:p>
    <w:p w:rsidR="00E2513E" w:rsidRPr="00600FB3" w:rsidRDefault="00E2513E" w:rsidP="000A74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B3" w:rsidRDefault="000A7428" w:rsidP="000A74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 </w:t>
      </w:r>
      <w:r w:rsidR="00600FB3"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</w:p>
    <w:p w:rsidR="000A7428" w:rsidRDefault="000A7428" w:rsidP="000A74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B3" w:rsidRDefault="00600FB3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28">
        <w:rPr>
          <w:rFonts w:ascii="Times New Roman" w:hAnsi="Times New Roman" w:cs="Times New Roman"/>
          <w:b/>
          <w:sz w:val="24"/>
          <w:szCs w:val="24"/>
        </w:rPr>
        <w:t>3-14-27</w:t>
      </w:r>
      <w:r w:rsidR="006D4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428">
        <w:rPr>
          <w:rFonts w:ascii="Times New Roman" w:hAnsi="Times New Roman" w:cs="Times New Roman"/>
          <w:b/>
          <w:sz w:val="24"/>
          <w:szCs w:val="24"/>
        </w:rPr>
        <w:t>–</w:t>
      </w:r>
      <w:r w:rsidR="006D4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428">
        <w:rPr>
          <w:rFonts w:ascii="Times New Roman" w:hAnsi="Times New Roman" w:cs="Times New Roman"/>
          <w:sz w:val="24"/>
          <w:szCs w:val="24"/>
        </w:rPr>
        <w:t>отдел методической работы МКУ «УООР»</w:t>
      </w:r>
    </w:p>
    <w:p w:rsidR="000A7428" w:rsidRDefault="000A7428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28">
        <w:rPr>
          <w:rFonts w:ascii="Times New Roman" w:hAnsi="Times New Roman" w:cs="Times New Roman"/>
          <w:b/>
          <w:sz w:val="24"/>
          <w:szCs w:val="24"/>
        </w:rPr>
        <w:t>3-15-32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Иннокентий Ин</w:t>
      </w:r>
      <w:r w:rsidR="005D0DF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окентьевич,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A7428" w:rsidRPr="000A7428" w:rsidRDefault="000A7428" w:rsidP="000A74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28">
        <w:rPr>
          <w:rFonts w:ascii="Times New Roman" w:hAnsi="Times New Roman" w:cs="Times New Roman"/>
          <w:b/>
          <w:sz w:val="24"/>
          <w:szCs w:val="24"/>
        </w:rPr>
        <w:t>3-15-34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Александровна, заместитель директора по ВР</w:t>
      </w:r>
    </w:p>
    <w:p w:rsidR="00797474" w:rsidRPr="00600FB3" w:rsidRDefault="00600FB3" w:rsidP="000A7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474" w:rsidRPr="00600FB3" w:rsidRDefault="00797474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4" w:rsidRPr="00600FB3" w:rsidRDefault="00797474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4" w:rsidRPr="00600FB3" w:rsidRDefault="00797474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5B" w:rsidRPr="00600FB3" w:rsidRDefault="00D9155B" w:rsidP="0060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5B" w:rsidRPr="00600FB3" w:rsidRDefault="00D9155B" w:rsidP="00600F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9155B" w:rsidRPr="00600FB3" w:rsidSect="00A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062"/>
    <w:multiLevelType w:val="hybridMultilevel"/>
    <w:tmpl w:val="7B7CB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35FA"/>
    <w:multiLevelType w:val="hybridMultilevel"/>
    <w:tmpl w:val="A482BA3E"/>
    <w:lvl w:ilvl="0" w:tplc="6B4A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18F"/>
    <w:multiLevelType w:val="hybridMultilevel"/>
    <w:tmpl w:val="5FF23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B0E77"/>
    <w:multiLevelType w:val="multilevel"/>
    <w:tmpl w:val="3AAE9E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FC5B0A"/>
    <w:multiLevelType w:val="multilevel"/>
    <w:tmpl w:val="B07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C2B81"/>
    <w:multiLevelType w:val="hybridMultilevel"/>
    <w:tmpl w:val="12C8EE96"/>
    <w:lvl w:ilvl="0" w:tplc="5CD83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24"/>
    <w:rsid w:val="0007709E"/>
    <w:rsid w:val="000A31D9"/>
    <w:rsid w:val="000A7428"/>
    <w:rsid w:val="000F2D24"/>
    <w:rsid w:val="0013481A"/>
    <w:rsid w:val="001642EA"/>
    <w:rsid w:val="00197C1D"/>
    <w:rsid w:val="001B088D"/>
    <w:rsid w:val="001B549D"/>
    <w:rsid w:val="001C76AA"/>
    <w:rsid w:val="00275A2D"/>
    <w:rsid w:val="002D39F1"/>
    <w:rsid w:val="003142C7"/>
    <w:rsid w:val="00485E0C"/>
    <w:rsid w:val="00583E74"/>
    <w:rsid w:val="005D0DF7"/>
    <w:rsid w:val="00600FB3"/>
    <w:rsid w:val="006D4809"/>
    <w:rsid w:val="00797474"/>
    <w:rsid w:val="00AF26B9"/>
    <w:rsid w:val="00B02C12"/>
    <w:rsid w:val="00B63283"/>
    <w:rsid w:val="00D14A90"/>
    <w:rsid w:val="00D26701"/>
    <w:rsid w:val="00D9155B"/>
    <w:rsid w:val="00E2513E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921"/>
  <w15:docId w15:val="{FB17E016-FFF6-4E00-9696-EA03EAD9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2018-12-26T23:46:00Z</dcterms:created>
  <dcterms:modified xsi:type="dcterms:W3CDTF">2018-12-27T06:39:00Z</dcterms:modified>
</cp:coreProperties>
</file>