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5D" w:rsidRPr="00B21C4E" w:rsidRDefault="00A80FF1" w:rsidP="004D6C29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</w:t>
      </w:r>
      <w:r w:rsidR="00E522B9">
        <w:t xml:space="preserve">                    </w:t>
      </w:r>
      <w:r w:rsidR="00B21C4E">
        <w:t xml:space="preserve">                             </w:t>
      </w:r>
      <w:r w:rsidR="005B0D5D">
        <w:t xml:space="preserve">  </w:t>
      </w:r>
      <w:r w:rsidR="004D6C29">
        <w:rPr>
          <w:rFonts w:ascii="Times New Roman" w:hAnsi="Times New Roman" w:cs="Times New Roman"/>
        </w:rPr>
        <w:t xml:space="preserve"> </w:t>
      </w:r>
    </w:p>
    <w:p w:rsidR="00614C69" w:rsidRDefault="00614C69" w:rsidP="00614C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</w:t>
      </w:r>
      <w:r w:rsidR="00E522B9">
        <w:rPr>
          <w:b/>
        </w:rPr>
        <w:t xml:space="preserve">     </w:t>
      </w:r>
      <w:r>
        <w:rPr>
          <w:b/>
        </w:rPr>
        <w:t xml:space="preserve">  </w:t>
      </w:r>
      <w:r w:rsidR="00345F2C">
        <w:rPr>
          <w:rFonts w:ascii="Times New Roman" w:hAnsi="Times New Roman" w:cs="Times New Roman"/>
          <w:b/>
          <w:sz w:val="24"/>
          <w:szCs w:val="24"/>
        </w:rPr>
        <w:t xml:space="preserve"> Аналитическая справка по итогам деятельности муниципальной системы образования в рамках </w:t>
      </w:r>
      <w:proofErr w:type="gramStart"/>
      <w:r w:rsidR="00345F2C">
        <w:rPr>
          <w:rFonts w:ascii="Times New Roman" w:hAnsi="Times New Roman" w:cs="Times New Roman"/>
          <w:b/>
          <w:sz w:val="24"/>
          <w:szCs w:val="24"/>
        </w:rPr>
        <w:t>воспитания и социализации</w:t>
      </w:r>
      <w:proofErr w:type="gramEnd"/>
      <w:r w:rsidR="00345F2C">
        <w:rPr>
          <w:rFonts w:ascii="Times New Roman" w:hAnsi="Times New Roman" w:cs="Times New Roman"/>
          <w:b/>
          <w:sz w:val="24"/>
          <w:szCs w:val="24"/>
        </w:rPr>
        <w:t xml:space="preserve"> обучающихся за 2021-2022 год с учетом результатов мониторинга </w:t>
      </w:r>
    </w:p>
    <w:p w:rsidR="003C7F94" w:rsidRDefault="003C7F94">
      <w:pPr>
        <w:rPr>
          <w:b/>
        </w:rPr>
      </w:pPr>
    </w:p>
    <w:p w:rsidR="00835993" w:rsidRPr="00F95E98" w:rsidRDefault="00835993">
      <w:pPr>
        <w:rPr>
          <w:rFonts w:ascii="Times New Roman" w:hAnsi="Times New Roman" w:cs="Times New Roman"/>
        </w:rPr>
      </w:pPr>
      <w:r>
        <w:rPr>
          <w:b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F95E98">
        <w:rPr>
          <w:rFonts w:ascii="Times New Roman" w:hAnsi="Times New Roman" w:cs="Times New Roman"/>
        </w:rPr>
        <w:t xml:space="preserve">Нормативным основанием муниципального уровня для построения механизмов </w:t>
      </w:r>
      <w:r w:rsidR="00800493" w:rsidRPr="00F95E98">
        <w:rPr>
          <w:rFonts w:ascii="Times New Roman" w:hAnsi="Times New Roman" w:cs="Times New Roman"/>
        </w:rPr>
        <w:t>управления системы организации воспитания и социализации обучающихся 2.3. являются:</w:t>
      </w:r>
    </w:p>
    <w:p w:rsidR="00800493" w:rsidRPr="00F95E98" w:rsidRDefault="00800493">
      <w:pPr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  Стратегия развития воспитания в РФ на период до 2025 года., региональный проект «Успех каждого ребенка», МП развития воспитания в </w:t>
      </w:r>
      <w:proofErr w:type="spellStart"/>
      <w:r w:rsidRPr="00F95E98">
        <w:rPr>
          <w:rFonts w:ascii="Times New Roman" w:hAnsi="Times New Roman" w:cs="Times New Roman"/>
        </w:rPr>
        <w:t>Олекминском</w:t>
      </w:r>
      <w:proofErr w:type="spellEnd"/>
      <w:r w:rsidRPr="00F95E98">
        <w:rPr>
          <w:rFonts w:ascii="Times New Roman" w:hAnsi="Times New Roman" w:cs="Times New Roman"/>
        </w:rPr>
        <w:t xml:space="preserve"> районе на 2021-2025 </w:t>
      </w:r>
      <w:proofErr w:type="spellStart"/>
      <w:r w:rsidRPr="00F95E98">
        <w:rPr>
          <w:rFonts w:ascii="Times New Roman" w:hAnsi="Times New Roman" w:cs="Times New Roman"/>
        </w:rPr>
        <w:t>уч.г</w:t>
      </w:r>
      <w:proofErr w:type="spellEnd"/>
      <w:r w:rsidRPr="00F95E98">
        <w:rPr>
          <w:rFonts w:ascii="Times New Roman" w:hAnsi="Times New Roman" w:cs="Times New Roman"/>
        </w:rPr>
        <w:t>.</w:t>
      </w:r>
    </w:p>
    <w:p w:rsidR="009A13F7" w:rsidRPr="00F743A8" w:rsidRDefault="00800493" w:rsidP="009A13F7">
      <w:pPr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  Содействие району осуществляется посредством выполнения мероприятий районного уровня, мероприятий регионального проекта «Успех каждого ребенка», </w:t>
      </w:r>
      <w:r w:rsidR="00345712" w:rsidRPr="00F95E98">
        <w:rPr>
          <w:rFonts w:ascii="Times New Roman" w:hAnsi="Times New Roman" w:cs="Times New Roman"/>
        </w:rPr>
        <w:t xml:space="preserve">Муниципальная Целевая программа «Профилактика правонарушений в </w:t>
      </w:r>
      <w:proofErr w:type="spellStart"/>
      <w:r w:rsidR="00345712" w:rsidRPr="00F95E98">
        <w:rPr>
          <w:rFonts w:ascii="Times New Roman" w:hAnsi="Times New Roman" w:cs="Times New Roman"/>
        </w:rPr>
        <w:t>Олекминском</w:t>
      </w:r>
      <w:proofErr w:type="spellEnd"/>
      <w:r w:rsidR="00345712" w:rsidRPr="00F95E98">
        <w:rPr>
          <w:rFonts w:ascii="Times New Roman" w:hAnsi="Times New Roman" w:cs="Times New Roman"/>
        </w:rPr>
        <w:t xml:space="preserve"> районе» 2022-2026г., план профилактики правонарушений несовершеннолетних на 2022 </w:t>
      </w:r>
      <w:proofErr w:type="spellStart"/>
      <w:r w:rsidR="00345712" w:rsidRPr="00F95E98">
        <w:rPr>
          <w:rFonts w:ascii="Times New Roman" w:hAnsi="Times New Roman" w:cs="Times New Roman"/>
        </w:rPr>
        <w:t>уч.г</w:t>
      </w:r>
      <w:proofErr w:type="spellEnd"/>
      <w:r w:rsidR="00631252" w:rsidRPr="00F95E98">
        <w:rPr>
          <w:rFonts w:ascii="Times New Roman" w:hAnsi="Times New Roman" w:cs="Times New Roman"/>
        </w:rPr>
        <w:t xml:space="preserve"> МКУ «УООР» РС(Я)</w:t>
      </w:r>
      <w:r w:rsidR="00345712" w:rsidRPr="00F95E98">
        <w:rPr>
          <w:rFonts w:ascii="Times New Roman" w:hAnsi="Times New Roman" w:cs="Times New Roman"/>
        </w:rPr>
        <w:t xml:space="preserve">., </w:t>
      </w:r>
      <w:r w:rsidR="00595172">
        <w:rPr>
          <w:rFonts w:ascii="Times New Roman" w:hAnsi="Times New Roman" w:cs="Times New Roman"/>
        </w:rPr>
        <w:t xml:space="preserve">комплексная программа по профилактике </w:t>
      </w:r>
      <w:r w:rsidR="00F743A8">
        <w:rPr>
          <w:rFonts w:ascii="Times New Roman" w:hAnsi="Times New Roman" w:cs="Times New Roman"/>
        </w:rPr>
        <w:t xml:space="preserve">суицидального поведения МКУ «УООР» РС(Я), </w:t>
      </w:r>
      <w:r w:rsidR="00F743A8" w:rsidRPr="00F95E98">
        <w:rPr>
          <w:rFonts w:ascii="Times New Roman" w:hAnsi="Times New Roman" w:cs="Times New Roman"/>
        </w:rPr>
        <w:t>план мероприятий по профилактики потребление наркотических средств 2021г. МКУ «УООР» РС(Я)</w:t>
      </w:r>
      <w:r w:rsidR="00F743A8">
        <w:rPr>
          <w:rFonts w:ascii="Times New Roman" w:hAnsi="Times New Roman" w:cs="Times New Roman"/>
        </w:rPr>
        <w:t>:</w:t>
      </w:r>
      <w:r w:rsidR="00345712" w:rsidRPr="00F743A8">
        <w:rPr>
          <w:rFonts w:ascii="Times New Roman" w:hAnsi="Times New Roman" w:cs="Times New Roman"/>
          <w:b/>
        </w:rPr>
        <w:t xml:space="preserve">  </w:t>
      </w:r>
      <w:r w:rsidR="00345712" w:rsidRPr="00805DA0">
        <w:rPr>
          <w:rFonts w:ascii="Times New Roman" w:hAnsi="Times New Roman" w:cs="Times New Roman"/>
        </w:rPr>
        <w:t>таких например как всероссийский конкурс</w:t>
      </w:r>
      <w:r w:rsidR="00F95E98" w:rsidRPr="00805DA0">
        <w:rPr>
          <w:rFonts w:ascii="Times New Roman" w:hAnsi="Times New Roman" w:cs="Times New Roman"/>
        </w:rPr>
        <w:t xml:space="preserve"> сочинений, реализация проекта «</w:t>
      </w:r>
      <w:r w:rsidR="00345712" w:rsidRPr="00805DA0">
        <w:rPr>
          <w:rFonts w:ascii="Times New Roman" w:hAnsi="Times New Roman" w:cs="Times New Roman"/>
        </w:rPr>
        <w:t xml:space="preserve">Билет в будущее», организация проведения районных и федеральных уроков осуществление ежемесячного мониторинга систематически пропускающих и вступивших в конфликт с законом, </w:t>
      </w:r>
      <w:r w:rsidR="00631252" w:rsidRPr="00805DA0">
        <w:rPr>
          <w:rFonts w:ascii="Times New Roman" w:hAnsi="Times New Roman" w:cs="Times New Roman"/>
        </w:rPr>
        <w:t xml:space="preserve">мероприятия на районном уровне Плана профилактики правонарушений несовершеннолетних на 2022 </w:t>
      </w:r>
      <w:proofErr w:type="spellStart"/>
      <w:r w:rsidR="00631252" w:rsidRPr="00805DA0">
        <w:rPr>
          <w:rFonts w:ascii="Times New Roman" w:hAnsi="Times New Roman" w:cs="Times New Roman"/>
        </w:rPr>
        <w:t>уч.г</w:t>
      </w:r>
      <w:proofErr w:type="spellEnd"/>
      <w:r w:rsidR="00631252" w:rsidRPr="00805DA0">
        <w:rPr>
          <w:rFonts w:ascii="Times New Roman" w:hAnsi="Times New Roman" w:cs="Times New Roman"/>
        </w:rPr>
        <w:t xml:space="preserve"> МКУ «УООР» РС(Я)., план мероприятий по профилактики потребление наркотических средств 2021г. МКУ «УООР» РС(Я):</w:t>
      </w:r>
    </w:p>
    <w:p w:rsidR="00C25601" w:rsidRPr="00C25601" w:rsidRDefault="00EB513C" w:rsidP="00C25601">
      <w:pPr>
        <w:rPr>
          <w:rFonts w:ascii="Times New Roman" w:hAnsi="Times New Roman" w:cs="Times New Roman"/>
          <w:b/>
        </w:rPr>
      </w:pPr>
      <w:r w:rsidRPr="00F95E98">
        <w:rPr>
          <w:rFonts w:ascii="Times New Roman" w:hAnsi="Times New Roman" w:cs="Times New Roman"/>
        </w:rPr>
        <w:t xml:space="preserve"> </w:t>
      </w:r>
      <w:r w:rsidR="00C25601">
        <w:rPr>
          <w:rFonts w:ascii="Times New Roman" w:hAnsi="Times New Roman" w:cs="Times New Roman"/>
          <w:b/>
        </w:rPr>
        <w:t xml:space="preserve"> </w:t>
      </w:r>
      <w:r w:rsidR="00C25601" w:rsidRPr="00F22264">
        <w:rPr>
          <w:rFonts w:ascii="Times New Roman" w:hAnsi="Times New Roman" w:cs="Times New Roman"/>
          <w:sz w:val="24"/>
          <w:szCs w:val="24"/>
        </w:rPr>
        <w:t> </w:t>
      </w:r>
      <w:r w:rsidR="00C25601" w:rsidRPr="00C25601">
        <w:rPr>
          <w:rFonts w:ascii="Times New Roman" w:hAnsi="Times New Roman" w:cs="Times New Roman"/>
          <w:b/>
          <w:sz w:val="24"/>
          <w:szCs w:val="24"/>
        </w:rPr>
        <w:t>Цели системы воспитания:</w:t>
      </w:r>
    </w:p>
    <w:p w:rsidR="00C25601" w:rsidRPr="00F22264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64">
        <w:rPr>
          <w:rFonts w:ascii="Times New Roman" w:hAnsi="Times New Roman" w:cs="Times New Roman"/>
          <w:sz w:val="24"/>
          <w:szCs w:val="24"/>
        </w:rPr>
        <w:t>– развитие социальных институтов воспитания;</w:t>
      </w:r>
    </w:p>
    <w:p w:rsidR="00C25601" w:rsidRPr="00F22264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64">
        <w:rPr>
          <w:rFonts w:ascii="Times New Roman" w:hAnsi="Times New Roman" w:cs="Times New Roman"/>
          <w:sz w:val="24"/>
          <w:szCs w:val="24"/>
        </w:rPr>
        <w:t>– 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т.д.);</w:t>
      </w:r>
    </w:p>
    <w:p w:rsidR="00C25601" w:rsidRPr="00F22264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64">
        <w:rPr>
          <w:rFonts w:ascii="Times New Roman" w:hAnsi="Times New Roman" w:cs="Times New Roman"/>
          <w:sz w:val="24"/>
          <w:szCs w:val="24"/>
        </w:rPr>
        <w:t>– обеспечение физической, информационной и психологической безопасности;</w:t>
      </w:r>
    </w:p>
    <w:p w:rsidR="00C25601" w:rsidRPr="00F22264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64">
        <w:rPr>
          <w:rFonts w:ascii="Times New Roman" w:hAnsi="Times New Roman" w:cs="Times New Roman"/>
          <w:sz w:val="24"/>
          <w:szCs w:val="24"/>
        </w:rPr>
        <w:t>– развитие добровольчества (</w:t>
      </w:r>
      <w:proofErr w:type="spellStart"/>
      <w:r w:rsidRPr="00F22264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F22264">
        <w:rPr>
          <w:rFonts w:ascii="Times New Roman" w:hAnsi="Times New Roman" w:cs="Times New Roman"/>
          <w:sz w:val="24"/>
          <w:szCs w:val="24"/>
        </w:rPr>
        <w:t>) среди обучающихся;</w:t>
      </w:r>
    </w:p>
    <w:p w:rsidR="00C25601" w:rsidRPr="00F22264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64">
        <w:rPr>
          <w:rFonts w:ascii="Times New Roman" w:hAnsi="Times New Roman" w:cs="Times New Roman"/>
          <w:sz w:val="24"/>
          <w:szCs w:val="24"/>
        </w:rPr>
        <w:t>– профилактика безнадзорности и правонарушений несовершеннолетних обучающихся;</w:t>
      </w:r>
    </w:p>
    <w:p w:rsidR="00C25601" w:rsidRPr="00F22264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64">
        <w:rPr>
          <w:rFonts w:ascii="Times New Roman" w:hAnsi="Times New Roman" w:cs="Times New Roman"/>
          <w:sz w:val="24"/>
          <w:szCs w:val="24"/>
        </w:rPr>
        <w:t>– поддержка семей и детей, находящихся в сложной жизненной ситуации;</w:t>
      </w:r>
    </w:p>
    <w:p w:rsidR="00C25601" w:rsidRPr="00F22264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64">
        <w:rPr>
          <w:rFonts w:ascii="Times New Roman" w:hAnsi="Times New Roman" w:cs="Times New Roman"/>
          <w:sz w:val="24"/>
          <w:szCs w:val="24"/>
        </w:rPr>
        <w:t>– поддержка обучающихся, для которых русский язык не является родным;</w:t>
      </w:r>
    </w:p>
    <w:p w:rsidR="00C25601" w:rsidRPr="00F22264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64">
        <w:rPr>
          <w:rFonts w:ascii="Times New Roman" w:hAnsi="Times New Roman" w:cs="Times New Roman"/>
          <w:sz w:val="24"/>
          <w:szCs w:val="24"/>
        </w:rPr>
        <w:t>– повышение педагогической культуры родителей (законных представителей) обучающихся;</w:t>
      </w:r>
    </w:p>
    <w:p w:rsidR="00C25601" w:rsidRPr="00F22264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64">
        <w:rPr>
          <w:rFonts w:ascii="Times New Roman" w:hAnsi="Times New Roman" w:cs="Times New Roman"/>
          <w:sz w:val="24"/>
          <w:szCs w:val="24"/>
        </w:rPr>
        <w:t>– организация работы педагогических работников, осуществляющих классное руководство в образовательных организациях;</w:t>
      </w:r>
    </w:p>
    <w:p w:rsidR="00C25601" w:rsidRPr="00F22264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64">
        <w:rPr>
          <w:rFonts w:ascii="Times New Roman" w:hAnsi="Times New Roman" w:cs="Times New Roman"/>
          <w:sz w:val="24"/>
          <w:szCs w:val="24"/>
        </w:rPr>
        <w:t>– осуществление воспитательной деятельности в период каникулярного отдыха обучающихся;</w:t>
      </w:r>
    </w:p>
    <w:p w:rsidR="00C25601" w:rsidRPr="00F22264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64">
        <w:rPr>
          <w:rFonts w:ascii="Times New Roman" w:hAnsi="Times New Roman" w:cs="Times New Roman"/>
          <w:sz w:val="24"/>
          <w:szCs w:val="24"/>
        </w:rPr>
        <w:t>– осуществление сетевого и межведомственного взаимодействия для методического обеспечения воспитательной работы.</w:t>
      </w:r>
    </w:p>
    <w:p w:rsidR="00C25601" w:rsidRPr="00F22264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64">
        <w:rPr>
          <w:rFonts w:ascii="Times New Roman" w:hAnsi="Times New Roman" w:cs="Times New Roman"/>
          <w:sz w:val="24"/>
          <w:szCs w:val="24"/>
        </w:rPr>
        <w:t xml:space="preserve">Представленные цели позволяют в совокупности оценивать организацию воспитания обучающихся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22264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F2226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государственной политики в сфере воспитания обучающихся и социально-экономических и культурно-исторических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22264">
        <w:rPr>
          <w:rFonts w:ascii="Times New Roman" w:hAnsi="Times New Roman" w:cs="Times New Roman"/>
          <w:sz w:val="24"/>
          <w:szCs w:val="24"/>
        </w:rPr>
        <w:t>.</w:t>
      </w:r>
    </w:p>
    <w:p w:rsidR="008A57A0" w:rsidRDefault="008A57A0" w:rsidP="008A5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994" w:rsidRPr="00F95E98">
        <w:rPr>
          <w:rFonts w:ascii="Times New Roman" w:hAnsi="Times New Roman" w:cs="Times New Roman"/>
          <w:color w:val="000000"/>
        </w:rPr>
        <w:t>- проектирование развернутой воспитательной среды в ОО района, способствующей формированию у обучающихся ценностных ориентиров;</w:t>
      </w:r>
    </w:p>
    <w:p w:rsidR="00531994" w:rsidRPr="008A57A0" w:rsidRDefault="00531994" w:rsidP="008A57A0">
      <w:pPr>
        <w:rPr>
          <w:rFonts w:ascii="Times New Roman" w:hAnsi="Times New Roman" w:cs="Times New Roman"/>
        </w:rPr>
      </w:pPr>
      <w:bookmarkStart w:id="0" w:name="_GoBack"/>
      <w:bookmarkEnd w:id="0"/>
      <w:r w:rsidRPr="00F95E98">
        <w:rPr>
          <w:rFonts w:ascii="Times New Roman" w:hAnsi="Times New Roman" w:cs="Times New Roman"/>
          <w:color w:val="000000"/>
        </w:rPr>
        <w:t xml:space="preserve"> - выявление и профилактика деструктивного поведения в школьной среде;</w:t>
      </w:r>
    </w:p>
    <w:p w:rsidR="00531994" w:rsidRPr="00F95E98" w:rsidRDefault="00531994" w:rsidP="00531994">
      <w:pPr>
        <w:spacing w:after="0"/>
        <w:rPr>
          <w:rFonts w:ascii="Times New Roman" w:hAnsi="Times New Roman" w:cs="Times New Roman"/>
          <w:b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 </w:t>
      </w:r>
      <w:r w:rsidRPr="00F95E98">
        <w:rPr>
          <w:rFonts w:ascii="Times New Roman" w:hAnsi="Times New Roman" w:cs="Times New Roman"/>
          <w:b/>
          <w:color w:val="000000"/>
        </w:rPr>
        <w:t>Задачи:</w:t>
      </w:r>
    </w:p>
    <w:p w:rsidR="00531994" w:rsidRPr="00F95E98" w:rsidRDefault="00531994" w:rsidP="00531994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 - повышение уровня </w:t>
      </w:r>
      <w:proofErr w:type="spellStart"/>
      <w:proofErr w:type="gramStart"/>
      <w:r w:rsidRPr="00F95E98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 </w:t>
      </w:r>
      <w:r w:rsidR="00F743A8">
        <w:rPr>
          <w:rFonts w:ascii="Times New Roman" w:hAnsi="Times New Roman" w:cs="Times New Roman"/>
          <w:color w:val="000000"/>
        </w:rPr>
        <w:t xml:space="preserve"> </w:t>
      </w:r>
      <w:r w:rsidRPr="00F95E98">
        <w:rPr>
          <w:rFonts w:ascii="Times New Roman" w:hAnsi="Times New Roman" w:cs="Times New Roman"/>
          <w:color w:val="000000"/>
        </w:rPr>
        <w:t>ценностных</w:t>
      </w:r>
      <w:proofErr w:type="gramEnd"/>
      <w:r w:rsidRPr="00F95E98">
        <w:rPr>
          <w:rFonts w:ascii="Times New Roman" w:hAnsi="Times New Roman" w:cs="Times New Roman"/>
          <w:color w:val="000000"/>
        </w:rPr>
        <w:t xml:space="preserve"> ориентаций обучающихся ОО </w:t>
      </w:r>
      <w:proofErr w:type="spellStart"/>
      <w:r w:rsidRPr="00F95E98">
        <w:rPr>
          <w:rFonts w:ascii="Times New Roman" w:hAnsi="Times New Roman" w:cs="Times New Roman"/>
          <w:color w:val="000000"/>
        </w:rPr>
        <w:t>Олекминского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 района;</w:t>
      </w:r>
    </w:p>
    <w:p w:rsidR="00531994" w:rsidRPr="00F95E98" w:rsidRDefault="00531994" w:rsidP="00531994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>- обеспечение условий защиты детей от информации, причиняющей вред их здоровью и психическому развитию;</w:t>
      </w:r>
    </w:p>
    <w:p w:rsidR="00531994" w:rsidRPr="00F95E98" w:rsidRDefault="00531994" w:rsidP="00531994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- поддержка ученического самоуправления и повышение роли </w:t>
      </w:r>
      <w:proofErr w:type="gramStart"/>
      <w:r w:rsidRPr="00F95E98">
        <w:rPr>
          <w:rFonts w:ascii="Times New Roman" w:hAnsi="Times New Roman" w:cs="Times New Roman"/>
          <w:color w:val="000000"/>
        </w:rPr>
        <w:t>организаций</w:t>
      </w:r>
      <w:proofErr w:type="gramEnd"/>
      <w:r w:rsidRPr="00F95E98">
        <w:rPr>
          <w:rFonts w:ascii="Times New Roman" w:hAnsi="Times New Roman" w:cs="Times New Roman"/>
          <w:color w:val="000000"/>
        </w:rPr>
        <w:t xml:space="preserve"> об</w:t>
      </w:r>
      <w:r w:rsidR="003246D0" w:rsidRPr="00F95E98">
        <w:rPr>
          <w:rFonts w:ascii="Times New Roman" w:hAnsi="Times New Roman" w:cs="Times New Roman"/>
          <w:color w:val="000000"/>
        </w:rPr>
        <w:t>учающихся в образовательном процессе;</w:t>
      </w:r>
    </w:p>
    <w:p w:rsidR="003246D0" w:rsidRPr="00F95E98" w:rsidRDefault="003246D0" w:rsidP="00531994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- обеспечение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развитию лидерского и творческого потенциала детей; </w:t>
      </w:r>
    </w:p>
    <w:p w:rsidR="003246D0" w:rsidRPr="00F95E98" w:rsidRDefault="003246D0" w:rsidP="00531994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>- создание условий для предотвращения и профилактики деструктивных проявлений в поведении обучающихся;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b/>
          <w:color w:val="000000"/>
        </w:rPr>
      </w:pPr>
      <w:r w:rsidRPr="00F95E98">
        <w:rPr>
          <w:rFonts w:ascii="Times New Roman" w:hAnsi="Times New Roman" w:cs="Times New Roman"/>
          <w:b/>
          <w:color w:val="000000"/>
        </w:rPr>
        <w:t>Обоснование цели: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b/>
          <w:color w:val="000000"/>
        </w:rPr>
      </w:pPr>
      <w:r w:rsidRPr="00F95E98">
        <w:rPr>
          <w:rFonts w:ascii="Times New Roman" w:hAnsi="Times New Roman" w:cs="Times New Roman"/>
          <w:b/>
          <w:color w:val="000000"/>
        </w:rPr>
        <w:t xml:space="preserve">    </w:t>
      </w:r>
      <w:r w:rsidRPr="00F95E98">
        <w:rPr>
          <w:rFonts w:ascii="Times New Roman" w:hAnsi="Times New Roman" w:cs="Times New Roman"/>
          <w:color w:val="000000"/>
        </w:rPr>
        <w:t>Мониторинг показателей за 2020-2021 год и 2021-2022 выявил ряд сохраняющихся проблем, среди которых: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- имеются проблемы применения современных методики и технологии воспитания, преобладания </w:t>
      </w:r>
      <w:proofErr w:type="spellStart"/>
      <w:r w:rsidRPr="00F95E98">
        <w:rPr>
          <w:rFonts w:ascii="Times New Roman" w:hAnsi="Times New Roman" w:cs="Times New Roman"/>
          <w:color w:val="000000"/>
        </w:rPr>
        <w:t>мероприятийного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, а не </w:t>
      </w:r>
      <w:proofErr w:type="spellStart"/>
      <w:r w:rsidRPr="00F95E98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 подхода, использования ресурсов добровольчества, детских общественных объединений, социального проектирования, дополнительного образования;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>- несмотря на вклады в профилактику деструктивного поведения сохраняется положительная динамика количества правонарушений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>- управление воспитательной деятельностью осуществля</w:t>
      </w:r>
      <w:r w:rsidR="00595172">
        <w:rPr>
          <w:rFonts w:ascii="Times New Roman" w:hAnsi="Times New Roman" w:cs="Times New Roman"/>
          <w:color w:val="000000"/>
        </w:rPr>
        <w:t xml:space="preserve">ется в </w:t>
      </w:r>
      <w:proofErr w:type="gramStart"/>
      <w:r w:rsidR="00595172">
        <w:rPr>
          <w:rFonts w:ascii="Times New Roman" w:hAnsi="Times New Roman" w:cs="Times New Roman"/>
          <w:color w:val="000000"/>
        </w:rPr>
        <w:t>основном  на</w:t>
      </w:r>
      <w:proofErr w:type="gramEnd"/>
      <w:r w:rsidR="00595172">
        <w:rPr>
          <w:rFonts w:ascii="Times New Roman" w:hAnsi="Times New Roman" w:cs="Times New Roman"/>
          <w:color w:val="000000"/>
        </w:rPr>
        <w:t xml:space="preserve"> уровне </w:t>
      </w:r>
      <w:r w:rsidRPr="00F95E98">
        <w:rPr>
          <w:rFonts w:ascii="Times New Roman" w:hAnsi="Times New Roman" w:cs="Times New Roman"/>
          <w:color w:val="000000"/>
        </w:rPr>
        <w:t>образовательной организации. На муниципальном уровне полный цикл управления осуществляется преимущественно только в направлении работы с обучающимися с деструктивным поведением и по профилактике деструктивного поведения.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b/>
          <w:color w:val="000000"/>
        </w:rPr>
      </w:pPr>
      <w:r w:rsidRPr="00F95E98">
        <w:rPr>
          <w:rFonts w:ascii="Times New Roman" w:hAnsi="Times New Roman" w:cs="Times New Roman"/>
          <w:b/>
          <w:color w:val="000000"/>
        </w:rPr>
        <w:t xml:space="preserve">  Методы сбора информации по показателям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Сбор данных материалов осуществляется с </w:t>
      </w:r>
      <w:proofErr w:type="gramStart"/>
      <w:r w:rsidRPr="00F95E98">
        <w:rPr>
          <w:rFonts w:ascii="Times New Roman" w:hAnsi="Times New Roman" w:cs="Times New Roman"/>
          <w:color w:val="000000"/>
        </w:rPr>
        <w:t>использованием :</w:t>
      </w:r>
      <w:proofErr w:type="gramEnd"/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>- сформированных баз данных МКУ «УООР» РС(Я);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bCs/>
          <w:color w:val="000000"/>
        </w:rPr>
      </w:pPr>
      <w:r w:rsidRPr="00F95E98">
        <w:rPr>
          <w:rFonts w:ascii="Times New Roman" w:hAnsi="Times New Roman" w:cs="Times New Roman"/>
          <w:bCs/>
          <w:color w:val="000000"/>
        </w:rPr>
        <w:t xml:space="preserve">- данных представляемых от ОО </w:t>
      </w:r>
      <w:r w:rsidR="00560F80" w:rsidRPr="00F95E98">
        <w:rPr>
          <w:rFonts w:ascii="Times New Roman" w:hAnsi="Times New Roman" w:cs="Times New Roman"/>
          <w:bCs/>
          <w:color w:val="000000"/>
        </w:rPr>
        <w:t>в МКУ «УООР» РС(Я);</w:t>
      </w:r>
    </w:p>
    <w:p w:rsidR="00560F80" w:rsidRPr="00F95E98" w:rsidRDefault="00560F80" w:rsidP="00967E9C">
      <w:pPr>
        <w:spacing w:after="0"/>
        <w:rPr>
          <w:rFonts w:ascii="Times New Roman" w:hAnsi="Times New Roman" w:cs="Times New Roman"/>
          <w:bCs/>
          <w:color w:val="000000"/>
        </w:rPr>
      </w:pPr>
      <w:r w:rsidRPr="00F95E98">
        <w:rPr>
          <w:rFonts w:ascii="Times New Roman" w:hAnsi="Times New Roman" w:cs="Times New Roman"/>
          <w:bCs/>
          <w:color w:val="000000"/>
        </w:rPr>
        <w:t>- информации, опубликованной на сайте ОО;</w:t>
      </w:r>
    </w:p>
    <w:p w:rsidR="00560F80" w:rsidRPr="00F95E98" w:rsidRDefault="00560F80" w:rsidP="00967E9C">
      <w:pPr>
        <w:spacing w:after="0"/>
        <w:rPr>
          <w:rFonts w:ascii="Times New Roman" w:hAnsi="Times New Roman" w:cs="Times New Roman"/>
          <w:bCs/>
          <w:color w:val="000000"/>
        </w:rPr>
      </w:pPr>
      <w:r w:rsidRPr="00F95E98">
        <w:rPr>
          <w:rFonts w:ascii="Times New Roman" w:hAnsi="Times New Roman" w:cs="Times New Roman"/>
          <w:bCs/>
          <w:color w:val="000000"/>
        </w:rPr>
        <w:t xml:space="preserve">- статистических </w:t>
      </w:r>
      <w:proofErr w:type="gramStart"/>
      <w:r w:rsidRPr="00F95E98">
        <w:rPr>
          <w:rFonts w:ascii="Times New Roman" w:hAnsi="Times New Roman" w:cs="Times New Roman"/>
          <w:bCs/>
          <w:color w:val="000000"/>
        </w:rPr>
        <w:t>отчетов ,</w:t>
      </w:r>
      <w:proofErr w:type="gramEnd"/>
      <w:r w:rsidRPr="00F95E98">
        <w:rPr>
          <w:rFonts w:ascii="Times New Roman" w:hAnsi="Times New Roman" w:cs="Times New Roman"/>
          <w:bCs/>
          <w:color w:val="000000"/>
        </w:rPr>
        <w:t xml:space="preserve"> представляемых в МКУ «УООР» РС(Я) по вопросам организации воспитания, социализации, профилактики правонарушений и деструктивного поведения, данные об исполнении показателей  в МЦП</w:t>
      </w:r>
      <w:r w:rsidR="00560632">
        <w:rPr>
          <w:rFonts w:ascii="Times New Roman" w:hAnsi="Times New Roman" w:cs="Times New Roman"/>
          <w:bCs/>
          <w:color w:val="000000"/>
        </w:rPr>
        <w:t xml:space="preserve"> 2019-202</w:t>
      </w:r>
      <w:r w:rsidR="00C3610D" w:rsidRPr="00F95E98">
        <w:rPr>
          <w:rFonts w:ascii="Times New Roman" w:hAnsi="Times New Roman" w:cs="Times New Roman"/>
          <w:bCs/>
          <w:color w:val="000000"/>
        </w:rPr>
        <w:t>3г.</w:t>
      </w:r>
      <w:r w:rsidRPr="00F95E98">
        <w:rPr>
          <w:rFonts w:ascii="Times New Roman" w:hAnsi="Times New Roman" w:cs="Times New Roman"/>
          <w:bCs/>
          <w:color w:val="000000"/>
        </w:rPr>
        <w:t xml:space="preserve">, годовых отчетах  </w:t>
      </w:r>
      <w:proofErr w:type="spellStart"/>
      <w:r w:rsidRPr="00F95E98">
        <w:rPr>
          <w:rFonts w:ascii="Times New Roman" w:hAnsi="Times New Roman" w:cs="Times New Roman"/>
          <w:bCs/>
          <w:color w:val="000000"/>
        </w:rPr>
        <w:t>ОВиДО</w:t>
      </w:r>
      <w:proofErr w:type="spellEnd"/>
      <w:r w:rsidRPr="00F95E98">
        <w:rPr>
          <w:rFonts w:ascii="Times New Roman" w:hAnsi="Times New Roman" w:cs="Times New Roman"/>
          <w:bCs/>
          <w:color w:val="000000"/>
        </w:rPr>
        <w:t xml:space="preserve"> МКУ «УООР» РС (Я);</w:t>
      </w:r>
    </w:p>
    <w:p w:rsidR="00C3610D" w:rsidRPr="00F95E98" w:rsidRDefault="00C3610D" w:rsidP="00967E9C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F95E98">
        <w:rPr>
          <w:rFonts w:ascii="Times New Roman" w:hAnsi="Times New Roman" w:cs="Times New Roman"/>
          <w:bCs/>
          <w:color w:val="000000"/>
        </w:rPr>
        <w:t xml:space="preserve"> </w:t>
      </w:r>
      <w:r w:rsidRPr="00F95E98">
        <w:rPr>
          <w:rFonts w:ascii="Times New Roman" w:hAnsi="Times New Roman" w:cs="Times New Roman"/>
          <w:b/>
          <w:bCs/>
          <w:color w:val="000000"/>
        </w:rPr>
        <w:t>Действующие показатели:</w:t>
      </w:r>
    </w:p>
    <w:p w:rsidR="00C3610D" w:rsidRPr="00F95E98" w:rsidRDefault="00967E9C" w:rsidP="00C361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3610D" w:rsidRPr="00F95E98">
        <w:rPr>
          <w:rFonts w:ascii="Times New Roman" w:hAnsi="Times New Roman" w:cs="Times New Roman"/>
          <w:color w:val="000000"/>
        </w:rPr>
        <w:t xml:space="preserve">Таблица мониторинга исполнения основных индикаторов за 3 </w:t>
      </w:r>
      <w:proofErr w:type="gramStart"/>
      <w:r w:rsidR="00C3610D" w:rsidRPr="00F95E98">
        <w:rPr>
          <w:rFonts w:ascii="Times New Roman" w:hAnsi="Times New Roman" w:cs="Times New Roman"/>
          <w:color w:val="000000"/>
        </w:rPr>
        <w:t>года  показателей</w:t>
      </w:r>
      <w:proofErr w:type="gramEnd"/>
      <w:r w:rsidR="00C3610D" w:rsidRPr="00F95E98">
        <w:rPr>
          <w:rFonts w:ascii="Times New Roman" w:hAnsi="Times New Roman" w:cs="Times New Roman"/>
          <w:color w:val="000000"/>
        </w:rPr>
        <w:t xml:space="preserve"> по оценке </w:t>
      </w:r>
      <w:proofErr w:type="spellStart"/>
      <w:r w:rsidR="00C3610D" w:rsidRPr="00F95E98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="00C3610D" w:rsidRPr="00F95E98">
        <w:rPr>
          <w:rFonts w:ascii="Times New Roman" w:hAnsi="Times New Roman" w:cs="Times New Roman"/>
          <w:color w:val="000000"/>
        </w:rPr>
        <w:t xml:space="preserve">  ценностных ориентаций.</w:t>
      </w:r>
    </w:p>
    <w:p w:rsidR="00C3610D" w:rsidRDefault="00C3610D" w:rsidP="00C3610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610D" w:rsidRDefault="00C3610D" w:rsidP="00C3610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3"/>
        <w:gridCol w:w="1028"/>
        <w:gridCol w:w="888"/>
        <w:gridCol w:w="837"/>
        <w:gridCol w:w="785"/>
        <w:gridCol w:w="837"/>
        <w:gridCol w:w="843"/>
      </w:tblGrid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C3610D" w:rsidRPr="00F95E98" w:rsidRDefault="00C3610D" w:rsidP="006F09BD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tabs>
                <w:tab w:val="left" w:pos="480"/>
                <w:tab w:val="center" w:pos="1037"/>
              </w:tabs>
              <w:ind w:left="192"/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C3610D" w:rsidRPr="00F95E98" w:rsidRDefault="00C3610D" w:rsidP="006F09BD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C3610D" w:rsidRPr="00F95E98" w:rsidRDefault="00C3610D" w:rsidP="006F09BD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C3610D" w:rsidRPr="00F95E98" w:rsidTr="006F09BD">
        <w:trPr>
          <w:trHeight w:val="1390"/>
        </w:trPr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обучающихся, охваченных мероприятиями по гражданскому воспитанию </w:t>
            </w:r>
          </w:p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lastRenderedPageBreak/>
              <w:t xml:space="preserve">Доля </w:t>
            </w:r>
            <w:proofErr w:type="gramStart"/>
            <w:r w:rsidRPr="00F95E98">
              <w:rPr>
                <w:rFonts w:ascii="Times New Roman" w:hAnsi="Times New Roman" w:cs="Times New Roman"/>
              </w:rPr>
              <w:t>обучающихся ,</w:t>
            </w:r>
            <w:proofErr w:type="gramEnd"/>
            <w:r w:rsidRPr="00F95E98">
              <w:rPr>
                <w:rFonts w:ascii="Times New Roman" w:hAnsi="Times New Roman" w:cs="Times New Roman"/>
              </w:rPr>
              <w:t xml:space="preserve"> охваченных мероприятиями. Направленными на развитие межнационального общения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99%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обучающихся в организациях дополнительного образования детей эколого- биологической направленности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406874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406874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406874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обучающихся, обслуженных </w:t>
            </w:r>
            <w:proofErr w:type="spellStart"/>
            <w:r w:rsidRPr="00F95E98">
              <w:rPr>
                <w:rFonts w:ascii="Times New Roman" w:hAnsi="Times New Roman" w:cs="Times New Roman"/>
              </w:rPr>
              <w:t>туристичискими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базами и детскими оздоровительными учреждениями (лагерями), от общего количество детей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72%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детей , занимающихся в школьных спортивных клубах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60%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граждан допризывного возраста (14-18). Прошедших подготовку в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оборонно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– спортивных лагерях, принявших участие в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– спортивных , мероприятиях, от общего числа граждан допризывного возраста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2,9%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19,%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4,1%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ОО, охваченных программ патриотического воспитания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обучающихся, включенных в деятельность патриотических,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– патриотических , поисковых организаций , клубов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45%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школьников , участвующих в культурно – просветительских программ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учащихся, принявших участие в цикле всероссийских онлайн – уроков в рамках проекта «</w:t>
            </w:r>
            <w:proofErr w:type="spellStart"/>
            <w:r w:rsidRPr="00F95E98">
              <w:rPr>
                <w:rFonts w:ascii="Times New Roman" w:hAnsi="Times New Roman" w:cs="Times New Roman"/>
              </w:rPr>
              <w:t>открытыеуроки.рф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», участников конкурса «Большая перемена», «Без срока давности», участников проекта «Орлята России» и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75%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детей в возрасте от 10 до 19 лет, проживающих в субъекте РФ, вошедших в программы наставничества в роли наставляемого, % (отношение количество детей в возрасте от 10 до 19 лет, вошедших в программы наставничества в роли наставляемого, е общему количеству детей , проживающих в субъекте РФ)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4,3%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4,5%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Численность занимающихся в объединениях и научных обществах организаций дополнительного образования детей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70%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обучающихся, принимающих участие в субботниках , трудовых десантах и др. мероприятиях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ОО, в которых созданы   условия для просвещения и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консультатирования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родителей по правам, экономическим, медицинским,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– педагогическим и иным вопросам семейного воспитания                                                              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55%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обучающихся , чьи родители состоят в семейных клубах, клубах по месту жительства, семейных и родительских объединениях, содействующих укреплению семьи , сохранению и </w:t>
            </w:r>
            <w:r w:rsidRPr="00F95E98">
              <w:rPr>
                <w:rFonts w:ascii="Times New Roman" w:hAnsi="Times New Roman" w:cs="Times New Roman"/>
              </w:rPr>
              <w:lastRenderedPageBreak/>
              <w:t>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lastRenderedPageBreak/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75%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lastRenderedPageBreak/>
              <w:t>Доля обучающихся, охваченных уроками безопасности в информационно – телекоммуникационной сети «Интернет»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ОО, в которых организованно обучения детей основам информационной безопасности на системном уровне, включая участие в уроках безопасности в информационно- телекоммуникационной сети «Интернет» и повышение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медиаграмотности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родителей , охваченных мероприятиями, направленными  на повышение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медийно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– информационной культуры обучающихся и безопасность детей в информационно – телекоммуникационной сети «Интернет»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ОО, в которых действует орган школьного самоуправления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ОО, в которых действует орган школьного самоуправления, с высокой долей обучающихся, участвующих в его работе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80%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обучающихся , вовлеченных в деятельность общественных объединений на базе образовательных организаций общего /профессионального /дополнительного образования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идр</w:t>
            </w:r>
            <w:proofErr w:type="spellEnd"/>
            <w:r w:rsidRPr="00F95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691467" w:rsidP="006F09BD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7</w:t>
            </w:r>
            <w:r w:rsidR="00C3610D" w:rsidRPr="00F95E98">
              <w:rPr>
                <w:rFonts w:ascii="Times New Roman" w:hAnsi="Times New Roman" w:cs="Times New Roman"/>
              </w:rPr>
              <w:t>0%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родителей (по ОО), включенных в деятельность общественных объединений родителей обучающихся (совет/ общественная организация)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47%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F95E98">
              <w:rPr>
                <w:rFonts w:ascii="Times New Roman" w:hAnsi="Times New Roman" w:cs="Times New Roman"/>
              </w:rPr>
              <w:t>обучающихся ,</w:t>
            </w:r>
            <w:proofErr w:type="gramEnd"/>
            <w:r w:rsidRPr="00F95E98">
              <w:rPr>
                <w:rFonts w:ascii="Times New Roman" w:hAnsi="Times New Roman" w:cs="Times New Roman"/>
              </w:rPr>
              <w:t xml:space="preserve"> включенных в деятельность детских и молодежных объединений и организаций. В том числе общероссийской общественно – государственной детско- юношеской организации «РДШ», «ЮНАРМИЯ» и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др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80%</w:t>
            </w:r>
          </w:p>
        </w:tc>
      </w:tr>
      <w:tr w:rsidR="00C3610D" w:rsidRPr="00F95E98" w:rsidTr="006F09BD">
        <w:tc>
          <w:tcPr>
            <w:tcW w:w="4361" w:type="dxa"/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обучающихся , включенных в волонтерскую деятельность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5,55%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6F09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6F09BD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5,75%</w:t>
            </w:r>
          </w:p>
        </w:tc>
      </w:tr>
    </w:tbl>
    <w:p w:rsidR="00C3610D" w:rsidRPr="00F95E98" w:rsidRDefault="00F6431E" w:rsidP="00C3610D">
      <w:pPr>
        <w:spacing w:after="0"/>
        <w:rPr>
          <w:rFonts w:ascii="Times New Roman" w:hAnsi="Times New Roman" w:cs="Times New Roman"/>
          <w:i/>
          <w:color w:val="000000"/>
        </w:rPr>
      </w:pPr>
      <w:r w:rsidRPr="00F95E98">
        <w:rPr>
          <w:rFonts w:ascii="Times New Roman" w:hAnsi="Times New Roman" w:cs="Times New Roman"/>
          <w:i/>
          <w:color w:val="000000"/>
        </w:rPr>
        <w:t xml:space="preserve"> </w:t>
      </w:r>
    </w:p>
    <w:p w:rsidR="00001E77" w:rsidRPr="00F95E98" w:rsidRDefault="00F95E98" w:rsidP="00001E77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001E77" w:rsidRPr="00F95E98">
        <w:rPr>
          <w:rFonts w:ascii="Times New Roman" w:hAnsi="Times New Roman" w:cs="Times New Roman"/>
          <w:b/>
          <w:color w:val="000000"/>
        </w:rPr>
        <w:t xml:space="preserve">Анализ показателей по </w:t>
      </w:r>
      <w:proofErr w:type="spellStart"/>
      <w:proofErr w:type="gramStart"/>
      <w:r w:rsidR="00001E77" w:rsidRPr="00F95E98">
        <w:rPr>
          <w:rFonts w:ascii="Times New Roman" w:hAnsi="Times New Roman" w:cs="Times New Roman"/>
          <w:b/>
          <w:color w:val="000000"/>
        </w:rPr>
        <w:t>сформированности</w:t>
      </w:r>
      <w:proofErr w:type="spellEnd"/>
      <w:r w:rsidR="00001E77" w:rsidRPr="00F95E98">
        <w:rPr>
          <w:rFonts w:ascii="Times New Roman" w:hAnsi="Times New Roman" w:cs="Times New Roman"/>
          <w:b/>
          <w:color w:val="000000"/>
        </w:rPr>
        <w:t xml:space="preserve">  ценностных</w:t>
      </w:r>
      <w:proofErr w:type="gramEnd"/>
      <w:r w:rsidR="00001E77" w:rsidRPr="00F95E98">
        <w:rPr>
          <w:rFonts w:ascii="Times New Roman" w:hAnsi="Times New Roman" w:cs="Times New Roman"/>
          <w:b/>
          <w:color w:val="000000"/>
        </w:rPr>
        <w:t xml:space="preserve"> ориентаций:</w:t>
      </w:r>
    </w:p>
    <w:p w:rsidR="00001E77" w:rsidRPr="00F95E98" w:rsidRDefault="00001E77" w:rsidP="00001E77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  В 2021 году мониторинг не содержал объективных </w:t>
      </w:r>
      <w:proofErr w:type="gramStart"/>
      <w:r w:rsidRPr="00F95E98">
        <w:rPr>
          <w:rFonts w:ascii="Times New Roman" w:hAnsi="Times New Roman" w:cs="Times New Roman"/>
          <w:color w:val="000000"/>
        </w:rPr>
        <w:t>показателей ,</w:t>
      </w:r>
      <w:proofErr w:type="gramEnd"/>
      <w:r w:rsidRPr="00F95E98">
        <w:rPr>
          <w:rFonts w:ascii="Times New Roman" w:hAnsi="Times New Roman" w:cs="Times New Roman"/>
          <w:color w:val="000000"/>
        </w:rPr>
        <w:t xml:space="preserve"> отражающих </w:t>
      </w:r>
      <w:proofErr w:type="spellStart"/>
      <w:r w:rsidRPr="00F95E98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 ценностных ориентаций. По результатам мониторинга 2021- 2022 года: в большинстве образовательных учреждений имеются инструменты, процедуры оценки результатов воспитания, </w:t>
      </w:r>
      <w:proofErr w:type="spellStart"/>
      <w:r w:rsidRPr="00F95E98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 ценностных ориентаций, воспитательной среды. Анализируя предпосылки сложившейся ситуации можно говорить о положительном влиянии внедрения в школы Рабочей программы воспитания, что позволило структурировать воспитательную работу в школе. </w:t>
      </w:r>
    </w:p>
    <w:p w:rsidR="00001E77" w:rsidRPr="00F95E98" w:rsidRDefault="00001E77" w:rsidP="00001E77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 Во всех основных и средних школах района организовано обучение информационной безопасности. Во всех школах (имеющих спортивные залы и иные спортивные объекты) организованно спортивное направление, в том числе ШСК в 9 образовательных учреждениях. Общая доля учащихся охваченных программами спортивной направленности составила 85%. </w:t>
      </w:r>
    </w:p>
    <w:p w:rsidR="00001E77" w:rsidRPr="00F95E98" w:rsidRDefault="00001E77" w:rsidP="00001E77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lastRenderedPageBreak/>
        <w:t xml:space="preserve">  </w:t>
      </w:r>
      <w:proofErr w:type="gramStart"/>
      <w:r w:rsidRPr="00F95E98">
        <w:rPr>
          <w:rFonts w:ascii="Times New Roman" w:hAnsi="Times New Roman" w:cs="Times New Roman"/>
          <w:color w:val="000000"/>
        </w:rPr>
        <w:t>Добровольческая  деятельность</w:t>
      </w:r>
      <w:proofErr w:type="gramEnd"/>
      <w:r w:rsidRPr="00F95E98">
        <w:rPr>
          <w:rFonts w:ascii="Times New Roman" w:hAnsi="Times New Roman" w:cs="Times New Roman"/>
          <w:color w:val="000000"/>
        </w:rPr>
        <w:t xml:space="preserve"> в образовательных учреждениях </w:t>
      </w:r>
      <w:proofErr w:type="spellStart"/>
      <w:r w:rsidRPr="00F95E98">
        <w:rPr>
          <w:rFonts w:ascii="Times New Roman" w:hAnsi="Times New Roman" w:cs="Times New Roman"/>
          <w:color w:val="000000"/>
        </w:rPr>
        <w:t>Олекминского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 района  от общего числа учащихся составила 5,75%. Учитывая общую численность обучающихся данный уровень явно недостаточен, необходимо развитие сети объединений школьников по волонтерской направленности. </w:t>
      </w:r>
    </w:p>
    <w:p w:rsidR="00001E77" w:rsidRPr="00F95E98" w:rsidRDefault="00001E77" w:rsidP="00001E77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95E98">
        <w:rPr>
          <w:rFonts w:ascii="Times New Roman" w:hAnsi="Times New Roman" w:cs="Times New Roman"/>
          <w:color w:val="000000"/>
        </w:rPr>
        <w:t>По результатом</w:t>
      </w:r>
      <w:proofErr w:type="gramEnd"/>
      <w:r w:rsidRPr="00F95E98">
        <w:rPr>
          <w:rFonts w:ascii="Times New Roman" w:hAnsi="Times New Roman" w:cs="Times New Roman"/>
          <w:color w:val="000000"/>
        </w:rPr>
        <w:t xml:space="preserve"> мониторинга 2021г в школах района с охватом 70%, 2022г – 80%.</w:t>
      </w:r>
    </w:p>
    <w:p w:rsidR="00001E77" w:rsidRDefault="00001E77" w:rsidP="00001E77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 Количество </w:t>
      </w:r>
      <w:proofErr w:type="gramStart"/>
      <w:r w:rsidRPr="00F95E98">
        <w:rPr>
          <w:rFonts w:ascii="Times New Roman" w:hAnsi="Times New Roman" w:cs="Times New Roman"/>
          <w:color w:val="000000"/>
        </w:rPr>
        <w:t>детей</w:t>
      </w:r>
      <w:proofErr w:type="gramEnd"/>
      <w:r w:rsidRPr="00F95E98">
        <w:rPr>
          <w:rFonts w:ascii="Times New Roman" w:hAnsi="Times New Roman" w:cs="Times New Roman"/>
          <w:color w:val="000000"/>
        </w:rPr>
        <w:t xml:space="preserve"> занятых в дополнительном образовании 28</w:t>
      </w:r>
      <w:r w:rsidR="00C95139" w:rsidRPr="00F95E98">
        <w:rPr>
          <w:rFonts w:ascii="Times New Roman" w:hAnsi="Times New Roman" w:cs="Times New Roman"/>
          <w:color w:val="000000"/>
        </w:rPr>
        <w:t xml:space="preserve">00 по итогам 2021-2022 учебного. Дети все зарегистрированы в </w:t>
      </w:r>
      <w:proofErr w:type="gramStart"/>
      <w:r w:rsidR="00C95139" w:rsidRPr="00F95E98">
        <w:rPr>
          <w:rFonts w:ascii="Times New Roman" w:hAnsi="Times New Roman" w:cs="Times New Roman"/>
          <w:color w:val="000000"/>
        </w:rPr>
        <w:t xml:space="preserve">АИС </w:t>
      </w:r>
      <w:r w:rsidRPr="00F95E98">
        <w:rPr>
          <w:rFonts w:ascii="Times New Roman" w:hAnsi="Times New Roman" w:cs="Times New Roman"/>
          <w:color w:val="000000"/>
        </w:rPr>
        <w:t xml:space="preserve"> Навигатор</w:t>
      </w:r>
      <w:proofErr w:type="gramEnd"/>
      <w:r w:rsidRPr="00F95E98">
        <w:rPr>
          <w:rFonts w:ascii="Times New Roman" w:hAnsi="Times New Roman" w:cs="Times New Roman"/>
          <w:color w:val="000000"/>
        </w:rPr>
        <w:t>.</w:t>
      </w:r>
    </w:p>
    <w:p w:rsidR="00F95E98" w:rsidRPr="00F95E98" w:rsidRDefault="00F95E98" w:rsidP="00001E77">
      <w:pPr>
        <w:spacing w:after="0"/>
        <w:rPr>
          <w:rFonts w:ascii="Times New Roman" w:hAnsi="Times New Roman" w:cs="Times New Roman"/>
          <w:color w:val="000000"/>
        </w:rPr>
      </w:pPr>
    </w:p>
    <w:p w:rsidR="00F6431E" w:rsidRPr="00F95E98" w:rsidRDefault="00F6431E" w:rsidP="00001E77">
      <w:pPr>
        <w:spacing w:after="0"/>
        <w:rPr>
          <w:rFonts w:ascii="Times New Roman" w:hAnsi="Times New Roman" w:cs="Times New Roman"/>
          <w:b/>
          <w:color w:val="000000"/>
        </w:rPr>
      </w:pPr>
      <w:r w:rsidRPr="00F95E98">
        <w:rPr>
          <w:rFonts w:ascii="Times New Roman" w:hAnsi="Times New Roman" w:cs="Times New Roman"/>
          <w:b/>
          <w:color w:val="000000"/>
        </w:rPr>
        <w:t>Профилактика деструктивного поведения обучающихся</w:t>
      </w:r>
    </w:p>
    <w:p w:rsidR="00C95139" w:rsidRPr="00F95E98" w:rsidRDefault="00C95139" w:rsidP="00001E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A35905" w:rsidRDefault="00A35905" w:rsidP="00C3610D">
      <w:pPr>
        <w:spacing w:after="0"/>
        <w:rPr>
          <w:rFonts w:ascii="Times New Roman" w:hAnsi="Times New Roman" w:cs="Times New Roman"/>
          <w:b/>
          <w:color w:val="000000"/>
        </w:rPr>
      </w:pPr>
      <w:r w:rsidRPr="00F95E98">
        <w:rPr>
          <w:rFonts w:ascii="Times New Roman" w:hAnsi="Times New Roman" w:cs="Times New Roman"/>
          <w:b/>
          <w:color w:val="000000"/>
        </w:rPr>
        <w:t>Показатели по выявлению групп социального риска среди обучающихся:</w:t>
      </w:r>
    </w:p>
    <w:p w:rsidR="0058752D" w:rsidRDefault="0058752D" w:rsidP="00C3610D">
      <w:pPr>
        <w:spacing w:after="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9"/>
        <w:gridCol w:w="982"/>
        <w:gridCol w:w="821"/>
        <w:gridCol w:w="999"/>
        <w:gridCol w:w="843"/>
        <w:gridCol w:w="846"/>
        <w:gridCol w:w="821"/>
      </w:tblGrid>
      <w:tr w:rsidR="003C30D8" w:rsidTr="003C30D8">
        <w:trPr>
          <w:trHeight w:val="327"/>
        </w:trPr>
        <w:tc>
          <w:tcPr>
            <w:tcW w:w="432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5E9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89" w:type="dxa"/>
          </w:tcPr>
          <w:p w:rsidR="003C30D8" w:rsidRPr="00F95E98" w:rsidRDefault="003C30D8" w:rsidP="003C30D8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3C30D8" w:rsidRDefault="003C30D8" w:rsidP="003C30D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744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007" w:type="dxa"/>
          </w:tcPr>
          <w:p w:rsidR="003C30D8" w:rsidRPr="00F95E98" w:rsidRDefault="003C30D8" w:rsidP="003C30D8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3C30D8" w:rsidRDefault="003C30D8" w:rsidP="003C30D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44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849" w:type="dxa"/>
          </w:tcPr>
          <w:p w:rsidR="003C30D8" w:rsidRPr="00F95E98" w:rsidRDefault="003C30D8" w:rsidP="003C30D8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3C30D8" w:rsidRDefault="003C30D8" w:rsidP="003C30D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09" w:type="dxa"/>
          </w:tcPr>
          <w:p w:rsidR="003C30D8" w:rsidRDefault="009D278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</w:tr>
      <w:tr w:rsidR="003C30D8" w:rsidTr="003C30D8">
        <w:tc>
          <w:tcPr>
            <w:tcW w:w="432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 xml:space="preserve">Доля детей сирот и детей , оставшихся без попечение родителей  </w:t>
            </w:r>
          </w:p>
        </w:tc>
        <w:tc>
          <w:tcPr>
            <w:tcW w:w="98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744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</w:t>
            </w:r>
          </w:p>
        </w:tc>
        <w:tc>
          <w:tcPr>
            <w:tcW w:w="1007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4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</w:p>
        </w:tc>
        <w:tc>
          <w:tcPr>
            <w:tcW w:w="84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0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</w:tr>
      <w:tr w:rsidR="003C30D8" w:rsidTr="003C30D8">
        <w:tc>
          <w:tcPr>
            <w:tcW w:w="4329" w:type="dxa"/>
          </w:tcPr>
          <w:p w:rsidR="003C30D8" w:rsidRDefault="003C30D8" w:rsidP="003C30D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Доля несовершеннолетних обучающихся из малообеспеченных семей</w:t>
            </w:r>
          </w:p>
        </w:tc>
        <w:tc>
          <w:tcPr>
            <w:tcW w:w="98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4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1475</w:t>
            </w:r>
          </w:p>
        </w:tc>
        <w:tc>
          <w:tcPr>
            <w:tcW w:w="1007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4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1401</w:t>
            </w:r>
          </w:p>
        </w:tc>
        <w:tc>
          <w:tcPr>
            <w:tcW w:w="84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1427</w:t>
            </w:r>
          </w:p>
        </w:tc>
      </w:tr>
      <w:tr w:rsidR="003C30D8" w:rsidTr="003C30D8">
        <w:tc>
          <w:tcPr>
            <w:tcW w:w="432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Доля несовершеннолетних обучающихся из неполных семей</w:t>
            </w:r>
          </w:p>
        </w:tc>
        <w:tc>
          <w:tcPr>
            <w:tcW w:w="989" w:type="dxa"/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744" w:type="dxa"/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1222</w:t>
            </w:r>
          </w:p>
        </w:tc>
        <w:tc>
          <w:tcPr>
            <w:tcW w:w="1007" w:type="dxa"/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4" w:type="dxa"/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1182</w:t>
            </w:r>
          </w:p>
        </w:tc>
        <w:tc>
          <w:tcPr>
            <w:tcW w:w="849" w:type="dxa"/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09" w:type="dxa"/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1182</w:t>
            </w:r>
          </w:p>
        </w:tc>
      </w:tr>
      <w:tr w:rsidR="003C30D8" w:rsidTr="003C30D8">
        <w:trPr>
          <w:trHeight w:val="465"/>
        </w:trPr>
        <w:tc>
          <w:tcPr>
            <w:tcW w:w="4329" w:type="dxa"/>
            <w:vMerge w:val="restart"/>
          </w:tcPr>
          <w:p w:rsidR="003C30D8" w:rsidRDefault="003C30D8" w:rsidP="00C3610D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Доля несовершеннолетних, обучающихся</w:t>
            </w:r>
            <w:proofErr w:type="gramStart"/>
            <w:r w:rsidRPr="00DC0FE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C0FE9">
              <w:rPr>
                <w:rFonts w:ascii="Times New Roman" w:hAnsi="Times New Roman" w:cs="Times New Roman"/>
                <w:color w:val="000000"/>
              </w:rPr>
              <w:t xml:space="preserve"> находящихся в трудной жизненной ситуации</w:t>
            </w:r>
          </w:p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% от общего количества детей 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167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173</w:t>
            </w:r>
          </w:p>
        </w:tc>
      </w:tr>
      <w:tr w:rsidR="003C30D8" w:rsidTr="003C30D8">
        <w:trPr>
          <w:trHeight w:val="555"/>
        </w:trPr>
        <w:tc>
          <w:tcPr>
            <w:tcW w:w="4329" w:type="dxa"/>
            <w:vMerge/>
          </w:tcPr>
          <w:p w:rsidR="003C30D8" w:rsidRPr="00DC0FE9" w:rsidRDefault="003C30D8" w:rsidP="00C36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20%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21%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19%</w:t>
            </w:r>
          </w:p>
        </w:tc>
      </w:tr>
      <w:tr w:rsidR="0058752D" w:rsidTr="0058752D">
        <w:trPr>
          <w:trHeight w:val="330"/>
        </w:trPr>
        <w:tc>
          <w:tcPr>
            <w:tcW w:w="4329" w:type="dxa"/>
            <w:vMerge w:val="restart"/>
          </w:tcPr>
          <w:p w:rsidR="0058752D" w:rsidRDefault="0058752D" w:rsidP="00C3610D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Доля несовершеннолетних, обучающихся</w:t>
            </w:r>
            <w:proofErr w:type="gramStart"/>
            <w:r w:rsidRPr="00DC0FE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C0FE9">
              <w:rPr>
                <w:rFonts w:ascii="Times New Roman" w:hAnsi="Times New Roman" w:cs="Times New Roman"/>
                <w:color w:val="000000"/>
              </w:rPr>
              <w:t xml:space="preserve"> находящихся в социально опасном положении</w:t>
            </w:r>
          </w:p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от общего количества детей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</w:tr>
      <w:tr w:rsidR="0058752D" w:rsidTr="0058752D">
        <w:trPr>
          <w:trHeight w:val="435"/>
        </w:trPr>
        <w:tc>
          <w:tcPr>
            <w:tcW w:w="4329" w:type="dxa"/>
            <w:vMerge/>
          </w:tcPr>
          <w:p w:rsidR="0058752D" w:rsidRPr="00DC0FE9" w:rsidRDefault="0058752D" w:rsidP="00C36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58752D" w:rsidRDefault="0095019A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26.5%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58752D" w:rsidRDefault="0095019A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30,5%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31,7%</w:t>
            </w:r>
          </w:p>
        </w:tc>
      </w:tr>
      <w:tr w:rsidR="0058752D" w:rsidTr="0058752D">
        <w:trPr>
          <w:trHeight w:val="630"/>
        </w:trPr>
        <w:tc>
          <w:tcPr>
            <w:tcW w:w="4329" w:type="dxa"/>
            <w:vMerge w:val="restart"/>
          </w:tcPr>
          <w:p w:rsidR="0058752D" w:rsidRDefault="0058752D" w:rsidP="00C3610D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 xml:space="preserve">Доля несовершеннолетних обучающихся, находившихся в различных группах риска, в том числе </w:t>
            </w:r>
            <w:proofErr w:type="gramStart"/>
            <w:r w:rsidRPr="00DC0FE9">
              <w:rPr>
                <w:rFonts w:ascii="Times New Roman" w:hAnsi="Times New Roman" w:cs="Times New Roman"/>
                <w:color w:val="000000"/>
              </w:rPr>
              <w:t>по результатом</w:t>
            </w:r>
            <w:proofErr w:type="gramEnd"/>
            <w:r w:rsidRPr="00DC0FE9">
              <w:rPr>
                <w:rFonts w:ascii="Times New Roman" w:hAnsi="Times New Roman" w:cs="Times New Roman"/>
                <w:color w:val="000000"/>
              </w:rPr>
              <w:t xml:space="preserve"> проведения социально – психологического тестирования  </w:t>
            </w:r>
          </w:p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от общего количества детей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8752D" w:rsidRDefault="0095019A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8752D" w:rsidRDefault="0095019A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1251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965</w:t>
            </w:r>
          </w:p>
        </w:tc>
      </w:tr>
      <w:tr w:rsidR="0058752D" w:rsidTr="0058752D">
        <w:trPr>
          <w:trHeight w:val="615"/>
        </w:trPr>
        <w:tc>
          <w:tcPr>
            <w:tcW w:w="4329" w:type="dxa"/>
            <w:vMerge/>
          </w:tcPr>
          <w:p w:rsidR="0058752D" w:rsidRPr="00DC0FE9" w:rsidRDefault="0058752D" w:rsidP="00C36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58752D" w:rsidRDefault="0095019A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58752D" w:rsidRDefault="0095019A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58752D" w:rsidRDefault="0095019A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94,9%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90,2%</w:t>
            </w:r>
          </w:p>
        </w:tc>
      </w:tr>
    </w:tbl>
    <w:p w:rsidR="0058752D" w:rsidRDefault="0058752D" w:rsidP="00DC0F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35905" w:rsidRDefault="00A35905" w:rsidP="00DC0F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C0FE9">
        <w:rPr>
          <w:rFonts w:ascii="Times New Roman" w:hAnsi="Times New Roman" w:cs="Times New Roman"/>
          <w:color w:val="000000"/>
        </w:rPr>
        <w:t xml:space="preserve"> </w:t>
      </w:r>
      <w:r w:rsidRPr="00DC0FE9">
        <w:rPr>
          <w:rFonts w:ascii="Times New Roman" w:hAnsi="Times New Roman" w:cs="Times New Roman"/>
          <w:b/>
          <w:color w:val="000000"/>
        </w:rPr>
        <w:t>Показатели по учету обучающихся с деструктивными проявлениями:</w:t>
      </w:r>
    </w:p>
    <w:p w:rsidR="00AB7B8A" w:rsidRDefault="00AB7B8A" w:rsidP="00DC0F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2"/>
        <w:gridCol w:w="973"/>
        <w:gridCol w:w="931"/>
        <w:gridCol w:w="989"/>
        <w:gridCol w:w="842"/>
        <w:gridCol w:w="843"/>
        <w:gridCol w:w="821"/>
      </w:tblGrid>
      <w:tr w:rsidR="00AB7B8A" w:rsidTr="00AB7B8A">
        <w:trPr>
          <w:trHeight w:val="327"/>
        </w:trPr>
        <w:tc>
          <w:tcPr>
            <w:tcW w:w="4259" w:type="dxa"/>
          </w:tcPr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5E9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82" w:type="dxa"/>
          </w:tcPr>
          <w:p w:rsidR="00AB7B8A" w:rsidRPr="00F95E98" w:rsidRDefault="00AB7B8A" w:rsidP="006F09BD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21" w:type="dxa"/>
          </w:tcPr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999" w:type="dxa"/>
          </w:tcPr>
          <w:p w:rsidR="00AB7B8A" w:rsidRPr="00F95E98" w:rsidRDefault="00AB7B8A" w:rsidP="006F09BD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43" w:type="dxa"/>
          </w:tcPr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846" w:type="dxa"/>
          </w:tcPr>
          <w:p w:rsidR="00AB7B8A" w:rsidRPr="00F95E98" w:rsidRDefault="00AB7B8A" w:rsidP="006F09BD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21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</w:tr>
      <w:tr w:rsidR="00AB7B8A" w:rsidTr="00AB7B8A">
        <w:tc>
          <w:tcPr>
            <w:tcW w:w="4259" w:type="dxa"/>
          </w:tcPr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0FE9">
              <w:rPr>
                <w:rFonts w:ascii="Times New Roman" w:hAnsi="Times New Roman" w:cs="Times New Roman"/>
                <w:color w:val="000000"/>
              </w:rPr>
              <w:t xml:space="preserve">  Количество несовершеннолетних, совершивших преступления</w:t>
            </w:r>
          </w:p>
        </w:tc>
        <w:tc>
          <w:tcPr>
            <w:tcW w:w="982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821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9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3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46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21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B7B8A" w:rsidTr="00AB7B8A">
        <w:tc>
          <w:tcPr>
            <w:tcW w:w="4259" w:type="dxa"/>
          </w:tcPr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0FE9">
              <w:rPr>
                <w:rFonts w:ascii="Times New Roman" w:hAnsi="Times New Roman" w:cs="Times New Roman"/>
                <w:color w:val="000000"/>
              </w:rPr>
              <w:t>Количество несовершеннолетних обучающихся, совершивших административные правонарушения и иные антиобщественные действия</w:t>
            </w:r>
          </w:p>
        </w:tc>
        <w:tc>
          <w:tcPr>
            <w:tcW w:w="982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821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9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3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46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21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B7B8A" w:rsidTr="00AB7B8A">
        <w:tc>
          <w:tcPr>
            <w:tcW w:w="4259" w:type="dxa"/>
          </w:tcPr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0FE9">
              <w:rPr>
                <w:rFonts w:ascii="Times New Roman" w:hAnsi="Times New Roman" w:cs="Times New Roman"/>
                <w:color w:val="000000"/>
              </w:rPr>
              <w:t>Доля обучающихся, находящихся на учете в ПДН,</w:t>
            </w:r>
          </w:p>
        </w:tc>
        <w:tc>
          <w:tcPr>
            <w:tcW w:w="982" w:type="dxa"/>
          </w:tcPr>
          <w:p w:rsidR="00AB7B8A" w:rsidRDefault="006F26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821" w:type="dxa"/>
          </w:tcPr>
          <w:p w:rsidR="00AB7B8A" w:rsidRDefault="006F26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999" w:type="dxa"/>
          </w:tcPr>
          <w:p w:rsidR="00AB7B8A" w:rsidRDefault="006F26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3" w:type="dxa"/>
          </w:tcPr>
          <w:p w:rsidR="00AB7B8A" w:rsidRDefault="006F26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846" w:type="dxa"/>
          </w:tcPr>
          <w:p w:rsidR="00AB7B8A" w:rsidRDefault="006F26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21" w:type="dxa"/>
          </w:tcPr>
          <w:p w:rsidR="00AB7B8A" w:rsidRDefault="006F26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AB7B8A" w:rsidTr="00AB7B8A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 xml:space="preserve">Доля обучающихся, снятых с учета в текущем календарном году </w:t>
            </w:r>
          </w:p>
          <w:p w:rsidR="00AB7B8A" w:rsidRDefault="00AB7B8A" w:rsidP="006F0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B65F5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821" w:type="dxa"/>
          </w:tcPr>
          <w:p w:rsidR="00AB7B8A" w:rsidRDefault="00825F7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0,14%</w:t>
            </w:r>
          </w:p>
        </w:tc>
        <w:tc>
          <w:tcPr>
            <w:tcW w:w="999" w:type="dxa"/>
          </w:tcPr>
          <w:p w:rsidR="00AB7B8A" w:rsidRDefault="00B65F5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3" w:type="dxa"/>
          </w:tcPr>
          <w:p w:rsidR="00AB7B8A" w:rsidRDefault="00825F7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0,23%</w:t>
            </w:r>
          </w:p>
        </w:tc>
        <w:tc>
          <w:tcPr>
            <w:tcW w:w="846" w:type="dxa"/>
          </w:tcPr>
          <w:p w:rsidR="00AB7B8A" w:rsidRDefault="00B65F5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21" w:type="dxa"/>
          </w:tcPr>
          <w:p w:rsidR="00AB7B8A" w:rsidRDefault="00825F7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AB7B8A" w:rsidTr="00AB7B8A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Количество правонарушений со стороны обучающихся, связанных с курением / употреблением алкоголя</w:t>
            </w:r>
          </w:p>
          <w:p w:rsidR="00AB7B8A" w:rsidRDefault="00AB7B8A" w:rsidP="006F0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B65F5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821" w:type="dxa"/>
          </w:tcPr>
          <w:p w:rsidR="00AB7B8A" w:rsidRDefault="002237D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9" w:type="dxa"/>
          </w:tcPr>
          <w:p w:rsidR="00AB7B8A" w:rsidRDefault="00B65F5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3" w:type="dxa"/>
          </w:tcPr>
          <w:p w:rsidR="00AB7B8A" w:rsidRDefault="002237D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46" w:type="dxa"/>
          </w:tcPr>
          <w:p w:rsidR="00AB7B8A" w:rsidRDefault="00B65F5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21" w:type="dxa"/>
          </w:tcPr>
          <w:p w:rsidR="00AB7B8A" w:rsidRDefault="002237D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B7B8A" w:rsidTr="00AB7B8A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 xml:space="preserve">Количество случаев </w:t>
            </w:r>
            <w:proofErr w:type="spellStart"/>
            <w:r w:rsidRPr="00DC0FE9">
              <w:rPr>
                <w:rFonts w:ascii="Times New Roman" w:hAnsi="Times New Roman" w:cs="Times New Roman"/>
                <w:color w:val="000000"/>
              </w:rPr>
              <w:t>буллинга</w:t>
            </w:r>
            <w:proofErr w:type="spellEnd"/>
            <w:r w:rsidRPr="00DC0F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3352</w:t>
            </w:r>
          </w:p>
        </w:tc>
        <w:tc>
          <w:tcPr>
            <w:tcW w:w="821" w:type="dxa"/>
          </w:tcPr>
          <w:p w:rsidR="00AB7B8A" w:rsidRDefault="00AD503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0,05%</w:t>
            </w:r>
          </w:p>
        </w:tc>
        <w:tc>
          <w:tcPr>
            <w:tcW w:w="999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3" w:type="dxa"/>
          </w:tcPr>
          <w:p w:rsidR="00AB7B8A" w:rsidRDefault="00AD503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2237DF">
              <w:rPr>
                <w:rFonts w:ascii="Times New Roman" w:hAnsi="Times New Roman" w:cs="Times New Roman"/>
                <w:b/>
                <w:color w:val="000000"/>
              </w:rPr>
              <w:t>,0</w:t>
            </w:r>
            <w:r>
              <w:rPr>
                <w:rFonts w:ascii="Times New Roman" w:hAnsi="Times New Roman" w:cs="Times New Roman"/>
                <w:b/>
                <w:color w:val="000000"/>
              </w:rPr>
              <w:t>3%</w:t>
            </w:r>
          </w:p>
        </w:tc>
        <w:tc>
          <w:tcPr>
            <w:tcW w:w="846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21" w:type="dxa"/>
          </w:tcPr>
          <w:p w:rsidR="00AB7B8A" w:rsidRDefault="00AD503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2237DF">
              <w:rPr>
                <w:rFonts w:ascii="Times New Roman" w:hAnsi="Times New Roman" w:cs="Times New Roman"/>
                <w:b/>
                <w:color w:val="000000"/>
              </w:rPr>
              <w:t>,0</w:t>
            </w:r>
            <w:r>
              <w:rPr>
                <w:rFonts w:ascii="Times New Roman" w:hAnsi="Times New Roman" w:cs="Times New Roman"/>
                <w:b/>
                <w:color w:val="000000"/>
              </w:rPr>
              <w:t>5%</w:t>
            </w:r>
          </w:p>
        </w:tc>
      </w:tr>
      <w:tr w:rsidR="00AB7B8A" w:rsidTr="00AB7B8A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Количество самоубийств /попыток самоубийств </w:t>
            </w:r>
          </w:p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821" w:type="dxa"/>
          </w:tcPr>
          <w:p w:rsidR="00AB7B8A" w:rsidRDefault="00825F7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0,089%</w:t>
            </w:r>
          </w:p>
        </w:tc>
        <w:tc>
          <w:tcPr>
            <w:tcW w:w="999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3" w:type="dxa"/>
          </w:tcPr>
          <w:p w:rsidR="00AB7B8A" w:rsidRDefault="00825F7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0,20%</w:t>
            </w:r>
          </w:p>
        </w:tc>
        <w:tc>
          <w:tcPr>
            <w:tcW w:w="846" w:type="dxa"/>
          </w:tcPr>
          <w:p w:rsidR="00AB7B8A" w:rsidRDefault="00825F7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21" w:type="dxa"/>
          </w:tcPr>
          <w:p w:rsidR="00AB7B8A" w:rsidRDefault="00825F7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B7B8A" w:rsidTr="00AB7B8A">
        <w:tc>
          <w:tcPr>
            <w:tcW w:w="4259" w:type="dxa"/>
          </w:tcPr>
          <w:p w:rsidR="00AB7B8A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DC0FE9">
              <w:rPr>
                <w:rFonts w:ascii="Times New Roman" w:hAnsi="Times New Roman" w:cs="Times New Roman"/>
                <w:color w:val="000000"/>
              </w:rPr>
              <w:t>выявленных деструктивных аккаунтов</w:t>
            </w:r>
            <w:proofErr w:type="gramEnd"/>
            <w:r w:rsidRPr="00DC0FE9">
              <w:rPr>
                <w:rFonts w:ascii="Times New Roman" w:hAnsi="Times New Roman" w:cs="Times New Roman"/>
                <w:color w:val="000000"/>
              </w:rPr>
              <w:t xml:space="preserve"> обучающихся в социальных сетях </w:t>
            </w:r>
          </w:p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821" w:type="dxa"/>
          </w:tcPr>
          <w:p w:rsidR="00AB7B8A" w:rsidRDefault="002237D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9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3" w:type="dxa"/>
          </w:tcPr>
          <w:p w:rsidR="00AB7B8A" w:rsidRDefault="002237D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46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21" w:type="dxa"/>
          </w:tcPr>
          <w:p w:rsidR="00AB7B8A" w:rsidRDefault="002237D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AB7B8A" w:rsidRPr="0058752D" w:rsidRDefault="00AB7B8A" w:rsidP="00DC0FE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007B" w:rsidRDefault="00E5007B" w:rsidP="00DC0F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C0FE9">
        <w:rPr>
          <w:rFonts w:ascii="Times New Roman" w:hAnsi="Times New Roman" w:cs="Times New Roman"/>
          <w:b/>
          <w:color w:val="000000"/>
        </w:rPr>
        <w:t>Показатели по профилактике деструктивного поведения обучающихся:</w:t>
      </w:r>
    </w:p>
    <w:p w:rsidR="00AB7B8A" w:rsidRDefault="00AB7B8A" w:rsidP="00DC0F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9"/>
        <w:gridCol w:w="982"/>
        <w:gridCol w:w="821"/>
        <w:gridCol w:w="999"/>
        <w:gridCol w:w="843"/>
        <w:gridCol w:w="846"/>
        <w:gridCol w:w="821"/>
      </w:tblGrid>
      <w:tr w:rsidR="00AB7B8A" w:rsidTr="006F09BD">
        <w:trPr>
          <w:trHeight w:val="327"/>
        </w:trPr>
        <w:tc>
          <w:tcPr>
            <w:tcW w:w="4259" w:type="dxa"/>
          </w:tcPr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5E9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82" w:type="dxa"/>
          </w:tcPr>
          <w:p w:rsidR="00AB7B8A" w:rsidRPr="00F95E98" w:rsidRDefault="00AB7B8A" w:rsidP="006F09BD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21" w:type="dxa"/>
          </w:tcPr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999" w:type="dxa"/>
          </w:tcPr>
          <w:p w:rsidR="00AB7B8A" w:rsidRPr="00F95E98" w:rsidRDefault="00AB7B8A" w:rsidP="006F09BD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43" w:type="dxa"/>
          </w:tcPr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846" w:type="dxa"/>
          </w:tcPr>
          <w:p w:rsidR="00AB7B8A" w:rsidRPr="00F95E98" w:rsidRDefault="00AB7B8A" w:rsidP="006F09BD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AB7B8A" w:rsidRDefault="00AB7B8A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21" w:type="dxa"/>
          </w:tcPr>
          <w:p w:rsidR="00AB7B8A" w:rsidRDefault="009D278D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</w:tr>
      <w:tr w:rsidR="00AB7B8A" w:rsidTr="006F09BD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Доля ОО, в которых сформированы программы и план мероприятий по противодействию деструктивным проявлениями в поведении обучающихся</w:t>
            </w:r>
          </w:p>
          <w:p w:rsidR="00AB7B8A" w:rsidRDefault="00AB7B8A" w:rsidP="00AB7B8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2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821" w:type="dxa"/>
          </w:tcPr>
          <w:p w:rsidR="00AB7B8A" w:rsidRDefault="002237D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999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3" w:type="dxa"/>
          </w:tcPr>
          <w:p w:rsidR="00AB7B8A" w:rsidRDefault="002237D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46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21" w:type="dxa"/>
          </w:tcPr>
          <w:p w:rsidR="00AB7B8A" w:rsidRDefault="002237DF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  <w:tr w:rsidR="00AB7B8A" w:rsidTr="006F09BD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 xml:space="preserve">Доля обучающихся, осуществляемыми школой в отношении подростков с проявлениями </w:t>
            </w:r>
            <w:proofErr w:type="gramStart"/>
            <w:r w:rsidRPr="00DC0FE9">
              <w:rPr>
                <w:rFonts w:ascii="Times New Roman" w:hAnsi="Times New Roman" w:cs="Times New Roman"/>
                <w:color w:val="000000"/>
              </w:rPr>
              <w:t>деструктивного  поведения</w:t>
            </w:r>
            <w:proofErr w:type="gramEnd"/>
            <w:r w:rsidRPr="00DC0FE9">
              <w:rPr>
                <w:rFonts w:ascii="Times New Roman" w:hAnsi="Times New Roman" w:cs="Times New Roman"/>
                <w:color w:val="000000"/>
              </w:rPr>
              <w:t xml:space="preserve">, обучающихся и семей, находящихся в СОП, в ОО с низким уровнем </w:t>
            </w:r>
            <w:proofErr w:type="spellStart"/>
            <w:r w:rsidRPr="00DC0FE9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DC0FE9">
              <w:rPr>
                <w:rFonts w:ascii="Times New Roman" w:hAnsi="Times New Roman" w:cs="Times New Roman"/>
                <w:color w:val="000000"/>
              </w:rPr>
              <w:t xml:space="preserve"> ценностных ориентаций </w:t>
            </w:r>
          </w:p>
          <w:p w:rsidR="00AB7B8A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821" w:type="dxa"/>
          </w:tcPr>
          <w:p w:rsidR="00AB7B8A" w:rsidRDefault="002C35B5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35,4%</w:t>
            </w:r>
          </w:p>
        </w:tc>
        <w:tc>
          <w:tcPr>
            <w:tcW w:w="999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3" w:type="dxa"/>
          </w:tcPr>
          <w:p w:rsidR="00AB7B8A" w:rsidRDefault="002C35B5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34,7%</w:t>
            </w:r>
          </w:p>
        </w:tc>
        <w:tc>
          <w:tcPr>
            <w:tcW w:w="846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21" w:type="dxa"/>
          </w:tcPr>
          <w:p w:rsidR="00AB7B8A" w:rsidRDefault="002C35B5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39,9%</w:t>
            </w:r>
          </w:p>
        </w:tc>
      </w:tr>
      <w:tr w:rsidR="00AB7B8A" w:rsidTr="006F09BD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Доля ОО, в которых применяется специализированный инструмент для выявления деструктивных проявлений в поведении обучающихся.</w:t>
            </w:r>
          </w:p>
          <w:p w:rsidR="00AB7B8A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3352</w:t>
            </w:r>
          </w:p>
        </w:tc>
        <w:tc>
          <w:tcPr>
            <w:tcW w:w="821" w:type="dxa"/>
          </w:tcPr>
          <w:p w:rsidR="00AB7B8A" w:rsidRDefault="00983DD8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999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3" w:type="dxa"/>
          </w:tcPr>
          <w:p w:rsidR="00AB7B8A" w:rsidRDefault="0078689E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46" w:type="dxa"/>
          </w:tcPr>
          <w:p w:rsidR="00AB7B8A" w:rsidRDefault="005B030C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21" w:type="dxa"/>
          </w:tcPr>
          <w:p w:rsidR="00AB7B8A" w:rsidRDefault="0078689E" w:rsidP="006F09B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</w:tbl>
    <w:p w:rsidR="00AB7B8A" w:rsidRPr="00DC0FE9" w:rsidRDefault="00AB7B8A" w:rsidP="00DC0F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5007B" w:rsidRPr="00DC0FE9" w:rsidRDefault="00AB7B8A" w:rsidP="00DC0FE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93BD2" w:rsidRPr="00F0493E" w:rsidRDefault="00D93BD2" w:rsidP="00F049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C0FE9">
        <w:rPr>
          <w:rFonts w:ascii="Times New Roman" w:hAnsi="Times New Roman" w:cs="Times New Roman"/>
          <w:color w:val="000000"/>
        </w:rPr>
        <w:t xml:space="preserve"> </w:t>
      </w:r>
      <w:r w:rsidRPr="00DC0FE9">
        <w:rPr>
          <w:rFonts w:ascii="Times New Roman" w:hAnsi="Times New Roman" w:cs="Times New Roman"/>
          <w:b/>
          <w:color w:val="000000"/>
        </w:rPr>
        <w:t xml:space="preserve">Комплекс управленческих мер </w:t>
      </w:r>
      <w:r w:rsidRPr="00DC0FE9">
        <w:rPr>
          <w:rFonts w:ascii="Times New Roman" w:hAnsi="Times New Roman" w:cs="Times New Roman"/>
          <w:color w:val="000000"/>
        </w:rPr>
        <w:t xml:space="preserve">по данному направлению включает работу по профилактике </w:t>
      </w:r>
      <w:proofErr w:type="gramStart"/>
      <w:r w:rsidRPr="00DC0FE9">
        <w:rPr>
          <w:rFonts w:ascii="Times New Roman" w:hAnsi="Times New Roman" w:cs="Times New Roman"/>
          <w:color w:val="000000"/>
        </w:rPr>
        <w:t xml:space="preserve">правонарушений, </w:t>
      </w:r>
      <w:r w:rsidR="00C24DF2" w:rsidRPr="00DC0FE9">
        <w:rPr>
          <w:rFonts w:ascii="Times New Roman" w:hAnsi="Times New Roman" w:cs="Times New Roman"/>
        </w:rPr>
        <w:t xml:space="preserve"> профилактики</w:t>
      </w:r>
      <w:proofErr w:type="gramEnd"/>
      <w:r w:rsidR="00C24DF2" w:rsidRPr="00DC0FE9">
        <w:rPr>
          <w:rFonts w:ascii="Times New Roman" w:hAnsi="Times New Roman" w:cs="Times New Roman"/>
        </w:rPr>
        <w:t xml:space="preserve"> наркомании и деструктивного поведения, а также мероприятия по формированию активной гражданской позиции, по развитию системы воспитания в каждом образовательном учреждении. Также работа посвящена усовершенствованию межведомственного взаимодействия. </w:t>
      </w:r>
    </w:p>
    <w:p w:rsidR="002A5317" w:rsidRPr="00DC0FE9" w:rsidRDefault="00C24DF2" w:rsidP="00DC0FE9">
      <w:pPr>
        <w:spacing w:after="0" w:line="240" w:lineRule="auto"/>
        <w:rPr>
          <w:rFonts w:ascii="Times New Roman" w:hAnsi="Times New Roman" w:cs="Times New Roman"/>
        </w:rPr>
      </w:pPr>
      <w:r w:rsidRPr="00DC0FE9">
        <w:rPr>
          <w:rFonts w:ascii="Times New Roman" w:hAnsi="Times New Roman" w:cs="Times New Roman"/>
        </w:rPr>
        <w:t xml:space="preserve">  </w:t>
      </w:r>
      <w:r w:rsidR="00F0493E">
        <w:rPr>
          <w:rFonts w:ascii="Times New Roman" w:hAnsi="Times New Roman" w:cs="Times New Roman"/>
        </w:rPr>
        <w:t xml:space="preserve">  </w:t>
      </w:r>
      <w:r w:rsidRPr="00DC0FE9">
        <w:rPr>
          <w:rFonts w:ascii="Times New Roman" w:hAnsi="Times New Roman" w:cs="Times New Roman"/>
        </w:rPr>
        <w:t xml:space="preserve">В рамках утвержденного плана работы по </w:t>
      </w:r>
      <w:r w:rsidR="00DB5B02" w:rsidRPr="00DC0FE9">
        <w:rPr>
          <w:rFonts w:ascii="Times New Roman" w:hAnsi="Times New Roman" w:cs="Times New Roman"/>
        </w:rPr>
        <w:t xml:space="preserve">МКУ «УООР» </w:t>
      </w:r>
      <w:r w:rsidR="00205C2D" w:rsidRPr="00DC0FE9">
        <w:rPr>
          <w:rFonts w:ascii="Times New Roman" w:hAnsi="Times New Roman" w:cs="Times New Roman"/>
        </w:rPr>
        <w:t>РС(Я) по профилактике правонаруше</w:t>
      </w:r>
      <w:r w:rsidR="00DC0FE9">
        <w:rPr>
          <w:rFonts w:ascii="Times New Roman" w:hAnsi="Times New Roman" w:cs="Times New Roman"/>
        </w:rPr>
        <w:t>ний несовершеннолетних (приказ №</w:t>
      </w:r>
      <w:r w:rsidR="00595172">
        <w:rPr>
          <w:rFonts w:ascii="Times New Roman" w:hAnsi="Times New Roman" w:cs="Times New Roman"/>
        </w:rPr>
        <w:t>40 от 25.01.2022г</w:t>
      </w:r>
      <w:proofErr w:type="gramStart"/>
      <w:r w:rsidR="00595172">
        <w:rPr>
          <w:rFonts w:ascii="Times New Roman" w:hAnsi="Times New Roman" w:cs="Times New Roman"/>
        </w:rPr>
        <w:t>),  з</w:t>
      </w:r>
      <w:r w:rsidR="00205C2D" w:rsidRPr="00DC0FE9">
        <w:rPr>
          <w:rFonts w:ascii="Times New Roman" w:hAnsi="Times New Roman" w:cs="Times New Roman"/>
        </w:rPr>
        <w:t>а</w:t>
      </w:r>
      <w:proofErr w:type="gramEnd"/>
      <w:r w:rsidR="00205C2D" w:rsidRPr="00DC0FE9">
        <w:rPr>
          <w:rFonts w:ascii="Times New Roman" w:hAnsi="Times New Roman" w:cs="Times New Roman"/>
        </w:rPr>
        <w:t xml:space="preserve"> Управлением образования закреплен ряд профилактических мероприятий, таких, например, как организация пропаганды здорового образа жизни при проведении спортивных мероприятий, проведение еженедельных рейдов по неблагополучным  семьям, функционирование  </w:t>
      </w:r>
      <w:proofErr w:type="spellStart"/>
      <w:r w:rsidR="00205C2D" w:rsidRPr="00DC0FE9">
        <w:rPr>
          <w:rFonts w:ascii="Times New Roman" w:hAnsi="Times New Roman" w:cs="Times New Roman"/>
        </w:rPr>
        <w:t>физкультурно</w:t>
      </w:r>
      <w:proofErr w:type="spellEnd"/>
      <w:r w:rsidR="00205C2D" w:rsidRPr="00DC0FE9">
        <w:rPr>
          <w:rFonts w:ascii="Times New Roman" w:hAnsi="Times New Roman" w:cs="Times New Roman"/>
        </w:rPr>
        <w:t xml:space="preserve">  – спортивных клубов  </w:t>
      </w:r>
      <w:r w:rsidR="002A5317" w:rsidRPr="00DC0FE9">
        <w:rPr>
          <w:rFonts w:ascii="Times New Roman" w:hAnsi="Times New Roman" w:cs="Times New Roman"/>
        </w:rPr>
        <w:t xml:space="preserve">на базе образовательных учреждений района. </w:t>
      </w:r>
      <w:proofErr w:type="gramStart"/>
      <w:r w:rsidR="002A5317" w:rsidRPr="00DC0FE9">
        <w:rPr>
          <w:rFonts w:ascii="Times New Roman" w:hAnsi="Times New Roman" w:cs="Times New Roman"/>
        </w:rPr>
        <w:t xml:space="preserve">Проведение </w:t>
      </w:r>
      <w:r w:rsidR="002A5317" w:rsidRPr="00DC0FE9">
        <w:rPr>
          <w:rFonts w:ascii="Times New Roman" w:eastAsiaTheme="minorEastAsia" w:hAnsi="Times New Roman" w:cs="Times New Roman"/>
          <w:lang w:eastAsia="ru-RU"/>
        </w:rPr>
        <w:t xml:space="preserve"> Общероссийской</w:t>
      </w:r>
      <w:proofErr w:type="gramEnd"/>
      <w:r w:rsidR="002A5317" w:rsidRPr="00DC0FE9">
        <w:rPr>
          <w:rFonts w:ascii="Times New Roman" w:eastAsiaTheme="minorEastAsia" w:hAnsi="Times New Roman" w:cs="Times New Roman"/>
          <w:lang w:eastAsia="ru-RU"/>
        </w:rPr>
        <w:t xml:space="preserve"> акции </w:t>
      </w:r>
      <w:r w:rsidR="002A5317" w:rsidRPr="002A5317">
        <w:rPr>
          <w:rFonts w:ascii="Times New Roman" w:eastAsiaTheme="minorEastAsia" w:hAnsi="Times New Roman" w:cs="Times New Roman"/>
          <w:lang w:eastAsia="ru-RU"/>
        </w:rPr>
        <w:t>«Сообщи, где торгуют смертью!»</w:t>
      </w:r>
      <w:r w:rsidR="002A5317" w:rsidRPr="00DC0FE9">
        <w:rPr>
          <w:rFonts w:ascii="Times New Roman" w:eastAsiaTheme="minorEastAsia" w:hAnsi="Times New Roman" w:cs="Times New Roman"/>
          <w:lang w:eastAsia="ru-RU"/>
        </w:rPr>
        <w:t>, проведение социально – психологического тестирования. (согласно пункту 7 части 1 статьи 14 ФЗ от 24.06.1999г №120 –ФЗ. «Об</w:t>
      </w:r>
      <w:r w:rsidR="00A20E81" w:rsidRPr="00DC0FE9">
        <w:rPr>
          <w:rFonts w:ascii="Times New Roman" w:eastAsiaTheme="minorEastAsia" w:hAnsi="Times New Roman" w:cs="Times New Roman"/>
          <w:lang w:eastAsia="ru-RU"/>
        </w:rPr>
        <w:t xml:space="preserve"> основах системы безнадзорности и правонарушений несовершеннолетних» органы, </w:t>
      </w:r>
      <w:proofErr w:type="gramStart"/>
      <w:r w:rsidR="00A20E81" w:rsidRPr="00DC0FE9">
        <w:rPr>
          <w:rFonts w:ascii="Times New Roman" w:eastAsiaTheme="minorEastAsia" w:hAnsi="Times New Roman" w:cs="Times New Roman"/>
          <w:lang w:eastAsia="ru-RU"/>
        </w:rPr>
        <w:t>осуществляющие  управление</w:t>
      </w:r>
      <w:proofErr w:type="gramEnd"/>
      <w:r w:rsidR="00A20E81" w:rsidRPr="00DC0FE9">
        <w:rPr>
          <w:rFonts w:ascii="Times New Roman" w:eastAsiaTheme="minorEastAsia" w:hAnsi="Times New Roman" w:cs="Times New Roman"/>
          <w:lang w:eastAsia="ru-RU"/>
        </w:rPr>
        <w:t xml:space="preserve"> в сфере образования, обеспечивают проведение мероприятий по раннему выявлению незаконного  потребления наркотических средств и психотропных веществ обучающимися в ОО.</w:t>
      </w:r>
      <w:r w:rsidR="00BC1596" w:rsidRPr="00DC0FE9">
        <w:rPr>
          <w:rFonts w:ascii="Times New Roman" w:hAnsi="Times New Roman" w:cs="Times New Roman"/>
        </w:rPr>
        <w:t xml:space="preserve"> Раннее выявление незаконного потребления наркотических средств и психотропных веществ согласно статье 53.4 Федерального закона от 08.01.1998 № 3-ФЗ «О наркотических средствах и психотропных веществах</w:t>
      </w:r>
      <w:proofErr w:type="gramStart"/>
      <w:r w:rsidR="00BC1596" w:rsidRPr="00DC0FE9">
        <w:rPr>
          <w:rFonts w:ascii="Times New Roman" w:hAnsi="Times New Roman" w:cs="Times New Roman"/>
        </w:rPr>
        <w:t>»</w:t>
      </w:r>
      <w:proofErr w:type="gramEnd"/>
      <w:r w:rsidR="00BC1596" w:rsidRPr="00DC0FE9">
        <w:rPr>
          <w:rFonts w:ascii="Times New Roman" w:hAnsi="Times New Roman" w:cs="Times New Roman"/>
        </w:rPr>
        <w:t xml:space="preserve"> включает в себя социально-психологическое тестирование обучающихся в общеобразовательных организациях и профилактические медицинские осмотры обучающихся. Организация социально-психологического тестирования обучающихся согласно пункту 15.1 статьи 28 Федерального закона от 29.12.2012 № 273-ФЗ «Об образовании в Российской Федерации</w:t>
      </w:r>
      <w:proofErr w:type="gramStart"/>
      <w:r w:rsidR="00BC1596" w:rsidRPr="00DC0FE9">
        <w:rPr>
          <w:rFonts w:ascii="Times New Roman" w:hAnsi="Times New Roman" w:cs="Times New Roman"/>
        </w:rPr>
        <w:t>»</w:t>
      </w:r>
      <w:proofErr w:type="gramEnd"/>
      <w:r w:rsidR="00BC1596" w:rsidRPr="00DC0FE9">
        <w:rPr>
          <w:rFonts w:ascii="Times New Roman" w:hAnsi="Times New Roman" w:cs="Times New Roman"/>
        </w:rPr>
        <w:t xml:space="preserve"> является компетенцией образовательной организации. Требования, </w:t>
      </w:r>
      <w:r w:rsidR="00BC1596" w:rsidRPr="00DC0FE9">
        <w:rPr>
          <w:rFonts w:ascii="Times New Roman" w:hAnsi="Times New Roman" w:cs="Times New Roman"/>
        </w:rPr>
        <w:lastRenderedPageBreak/>
        <w:t>предъявляемые Министерством просвещения Российской Федерации к организации проведения социально-психологического тестирования: социально-психологическое тестирование проводится во всех общеобразовательных организациях в отношении обучающихся, достигших возраста тринадцати лет, начиная с 7 класса; социально-психологическое тестирование проводится только по Единой методике, которая состоит для обучающихся 7–9 классов из 110 вопросов, для обучающихся 10–11 классов из 140 вопросов; социально-психологическое тестирование проводится на основе информированных согласий родителей обучающихся до 15 лет и информированных согласий обучающихся старше 15 лет; принцип конфиденциальности: на основе информированных согласий формируется список обучающихся, подлежащих тестированию, приказом директора учреждения каждому обучающемуся присваивается идентификационный номер, этим же приказом утверждается состав комиссии, обеспечивающий организационно-техническое сопровождение тестирования. Дальнейшие действия строго в соответствии с Федеральным законом от 27.07.2006 № 152-ФЗ «О персональных данных». Принцип конфиден</w:t>
      </w:r>
      <w:r w:rsidR="002B4101" w:rsidRPr="00DC0FE9">
        <w:rPr>
          <w:rFonts w:ascii="Times New Roman" w:hAnsi="Times New Roman" w:cs="Times New Roman"/>
        </w:rPr>
        <w:t>циальности сохраняется и при хранении результатов.</w:t>
      </w:r>
    </w:p>
    <w:p w:rsidR="00021FDC" w:rsidRDefault="002B4101" w:rsidP="00DC0FE9">
      <w:pPr>
        <w:spacing w:after="0" w:line="240" w:lineRule="auto"/>
        <w:rPr>
          <w:rFonts w:ascii="Times New Roman" w:hAnsi="Times New Roman" w:cs="Times New Roman"/>
        </w:rPr>
      </w:pPr>
      <w:r w:rsidRPr="00DC0FE9">
        <w:rPr>
          <w:rFonts w:ascii="Times New Roman" w:hAnsi="Times New Roman" w:cs="Times New Roman"/>
        </w:rPr>
        <w:t xml:space="preserve">  </w:t>
      </w:r>
      <w:r w:rsidR="00C95139" w:rsidRPr="00DC0FE9">
        <w:rPr>
          <w:rFonts w:ascii="Times New Roman" w:hAnsi="Times New Roman" w:cs="Times New Roman"/>
        </w:rPr>
        <w:t xml:space="preserve"> </w:t>
      </w:r>
      <w:r w:rsidRPr="00DC0FE9">
        <w:rPr>
          <w:rFonts w:ascii="Times New Roman" w:hAnsi="Times New Roman" w:cs="Times New Roman"/>
        </w:rPr>
        <w:t xml:space="preserve"> </w:t>
      </w:r>
      <w:r w:rsidR="00DC0FE9">
        <w:rPr>
          <w:rFonts w:ascii="Times New Roman" w:hAnsi="Times New Roman" w:cs="Times New Roman"/>
        </w:rPr>
        <w:t xml:space="preserve">  </w:t>
      </w:r>
      <w:r w:rsidRPr="00F95E98">
        <w:rPr>
          <w:rFonts w:ascii="Times New Roman" w:hAnsi="Times New Roman" w:cs="Times New Roman"/>
        </w:rPr>
        <w:t xml:space="preserve">В </w:t>
      </w:r>
      <w:r w:rsidR="007B17DF" w:rsidRPr="00F95E98">
        <w:rPr>
          <w:rFonts w:ascii="Times New Roman" w:hAnsi="Times New Roman" w:cs="Times New Roman"/>
        </w:rPr>
        <w:t>2019 – 2020 учебном году социально – психологическое тестирование прошли от 13 до 15 лет – 544, от 15 и старше – 707 обучаю</w:t>
      </w:r>
      <w:r w:rsidR="007771FD" w:rsidRPr="00F95E98">
        <w:rPr>
          <w:rFonts w:ascii="Times New Roman" w:hAnsi="Times New Roman" w:cs="Times New Roman"/>
        </w:rPr>
        <w:t xml:space="preserve">щихся, </w:t>
      </w:r>
      <w:proofErr w:type="gramStart"/>
      <w:r w:rsidR="007771FD" w:rsidRPr="00F95E98">
        <w:rPr>
          <w:rFonts w:ascii="Times New Roman" w:hAnsi="Times New Roman" w:cs="Times New Roman"/>
        </w:rPr>
        <w:t>это  94</w:t>
      </w:r>
      <w:proofErr w:type="gramEnd"/>
      <w:r w:rsidR="007771FD" w:rsidRPr="00F95E98">
        <w:rPr>
          <w:rFonts w:ascii="Times New Roman" w:hAnsi="Times New Roman" w:cs="Times New Roman"/>
        </w:rPr>
        <w:t xml:space="preserve">,9% </w:t>
      </w:r>
      <w:r w:rsidR="007B17DF" w:rsidRPr="00F95E98">
        <w:rPr>
          <w:rFonts w:ascii="Times New Roman" w:hAnsi="Times New Roman" w:cs="Times New Roman"/>
        </w:rPr>
        <w:t xml:space="preserve"> обучающихся от общего числа подлежащих тестированию.  В 2020-2021 учебном году социально – психологическое тестирование прошли 965 (АППГ - 1188) обучающихся (всего подлежало тестированию </w:t>
      </w:r>
      <w:r w:rsidR="007B17DF" w:rsidRPr="00F95E98">
        <w:rPr>
          <w:rFonts w:ascii="Times New Roman" w:hAnsi="Times New Roman" w:cs="Times New Roman"/>
          <w:u w:val="single"/>
        </w:rPr>
        <w:t>1069</w:t>
      </w:r>
      <w:r w:rsidR="007B17DF" w:rsidRPr="00F95E98">
        <w:rPr>
          <w:rFonts w:ascii="Times New Roman" w:hAnsi="Times New Roman" w:cs="Times New Roman"/>
        </w:rPr>
        <w:t xml:space="preserve"> детей (АППГ - 1251). От 13 до 15 лет прошло 535 детей; от 15 и старше прошли 430</w:t>
      </w:r>
      <w:r w:rsidR="00790402" w:rsidRPr="00F95E98">
        <w:rPr>
          <w:rFonts w:ascii="Times New Roman" w:hAnsi="Times New Roman" w:cs="Times New Roman"/>
        </w:rPr>
        <w:t xml:space="preserve">, в процентном </w:t>
      </w:r>
      <w:proofErr w:type="gramStart"/>
      <w:r w:rsidR="00790402" w:rsidRPr="00F95E98">
        <w:rPr>
          <w:rFonts w:ascii="Times New Roman" w:hAnsi="Times New Roman" w:cs="Times New Roman"/>
        </w:rPr>
        <w:t xml:space="preserve">отношении </w:t>
      </w:r>
      <w:r w:rsidR="007B17DF" w:rsidRPr="00F95E98">
        <w:rPr>
          <w:rFonts w:ascii="Times New Roman" w:hAnsi="Times New Roman" w:cs="Times New Roman"/>
        </w:rPr>
        <w:t xml:space="preserve"> 90</w:t>
      </w:r>
      <w:proofErr w:type="gramEnd"/>
      <w:r w:rsidR="007B17DF" w:rsidRPr="00F95E98">
        <w:rPr>
          <w:rFonts w:ascii="Times New Roman" w:hAnsi="Times New Roman" w:cs="Times New Roman"/>
        </w:rPr>
        <w:t>,2%. детей</w:t>
      </w:r>
      <w:r w:rsidR="00B843F6" w:rsidRPr="00F95E98">
        <w:rPr>
          <w:rFonts w:ascii="Times New Roman" w:hAnsi="Times New Roman" w:cs="Times New Roman"/>
        </w:rPr>
        <w:t xml:space="preserve"> </w:t>
      </w:r>
      <w:r w:rsidR="007B17DF" w:rsidRPr="00F95E98">
        <w:rPr>
          <w:rFonts w:ascii="Times New Roman" w:hAnsi="Times New Roman" w:cs="Times New Roman"/>
        </w:rPr>
        <w:t>обучающихся от общего числа подлежащих тестированию.</w:t>
      </w:r>
      <w:r w:rsidR="00B843F6" w:rsidRPr="00F95E98">
        <w:rPr>
          <w:rFonts w:ascii="Times New Roman" w:hAnsi="Times New Roman" w:cs="Times New Roman"/>
        </w:rPr>
        <w:t xml:space="preserve"> По итогам тестирования 2021 года проводится работа по анализу результатов в каждом образовательном учреждении, а также непосредственная работа с детьми. Во всех образовательных учреждениях района в начале учебного года утверждается план по воспитательной работе и план массовых мероприятий. Учреждения дополнительного образования осуществляют свою деятельность и в каникулярное время. Профилактика употребления обучающимися </w:t>
      </w:r>
      <w:proofErr w:type="spellStart"/>
      <w:r w:rsidR="00B843F6" w:rsidRPr="00F95E98">
        <w:rPr>
          <w:rFonts w:ascii="Times New Roman" w:hAnsi="Times New Roman" w:cs="Times New Roman"/>
        </w:rPr>
        <w:t>психоактивных</w:t>
      </w:r>
      <w:proofErr w:type="spellEnd"/>
      <w:r w:rsidR="00B843F6" w:rsidRPr="00F95E98">
        <w:rPr>
          <w:rFonts w:ascii="Times New Roman" w:hAnsi="Times New Roman" w:cs="Times New Roman"/>
        </w:rPr>
        <w:t xml:space="preserve"> и наркотических веществ ведется на постоянной основе по нескольким направлениям: </w:t>
      </w:r>
    </w:p>
    <w:p w:rsidR="007B17DF" w:rsidRPr="00F95E98" w:rsidRDefault="00B843F6" w:rsidP="00DC0FE9">
      <w:pPr>
        <w:spacing w:after="0" w:line="240" w:lineRule="auto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>1. Мероприятия, направленные на формирование здорового образа жизни и гражданской позиции у обучающихся района.</w:t>
      </w:r>
    </w:p>
    <w:p w:rsidR="000B707B" w:rsidRDefault="000B707B" w:rsidP="00DC0F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2. Мероприятия пропагандистского характера, направленные на формирования негативного отношения к возможности употребления ПАВ.</w:t>
      </w:r>
    </w:p>
    <w:p w:rsidR="005B18FE" w:rsidRDefault="005B18FE" w:rsidP="00DC0F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течении учебного года проводится  Месячник психологического здоровья (октябрь – ноябрь. март – апрель). В рамках месячника прошли мероприятия профилактической, просветительской, диагностической и коррекционной направленности.</w:t>
      </w:r>
    </w:p>
    <w:p w:rsidR="00F0493E" w:rsidRPr="00F95E98" w:rsidRDefault="00F0493E" w:rsidP="00DC0F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2AFF" w:rsidRPr="00F95E98" w:rsidRDefault="002528B9" w:rsidP="00732AFF">
      <w:pPr>
        <w:pStyle w:val="a4"/>
        <w:ind w:left="0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5E98">
        <w:rPr>
          <w:rFonts w:ascii="Times New Roman" w:hAnsi="Times New Roman" w:cs="Times New Roman"/>
        </w:rPr>
        <w:t xml:space="preserve">На территории </w:t>
      </w:r>
      <w:proofErr w:type="spellStart"/>
      <w:r w:rsidR="00C95139" w:rsidRPr="00F95E98">
        <w:rPr>
          <w:rFonts w:ascii="Times New Roman" w:hAnsi="Times New Roman" w:cs="Times New Roman"/>
        </w:rPr>
        <w:t>Олекминского</w:t>
      </w:r>
      <w:proofErr w:type="spellEnd"/>
      <w:r w:rsidR="00C95139" w:rsidRPr="00F95E98">
        <w:rPr>
          <w:rFonts w:ascii="Times New Roman" w:hAnsi="Times New Roman" w:cs="Times New Roman"/>
        </w:rPr>
        <w:t xml:space="preserve"> </w:t>
      </w:r>
      <w:r w:rsidRPr="00F95E98">
        <w:rPr>
          <w:rFonts w:ascii="Times New Roman" w:hAnsi="Times New Roman" w:cs="Times New Roman"/>
        </w:rPr>
        <w:t>района ежегодно проводится летняя</w:t>
      </w:r>
      <w:r w:rsidR="00732AFF" w:rsidRPr="00F95E98">
        <w:rPr>
          <w:rFonts w:ascii="Times New Roman" w:hAnsi="Times New Roman" w:cs="Times New Roman"/>
        </w:rPr>
        <w:t xml:space="preserve"> оздоровительная компания, которая реализует все органы системы профилакти</w:t>
      </w:r>
      <w:r w:rsidR="004B4A4E" w:rsidRPr="00F95E98">
        <w:rPr>
          <w:rFonts w:ascii="Times New Roman" w:hAnsi="Times New Roman" w:cs="Times New Roman"/>
        </w:rPr>
        <w:t xml:space="preserve">ки </w:t>
      </w:r>
      <w:proofErr w:type="gramStart"/>
      <w:r w:rsidR="004B4A4E" w:rsidRPr="00F95E98">
        <w:rPr>
          <w:rFonts w:ascii="Times New Roman" w:hAnsi="Times New Roman" w:cs="Times New Roman"/>
        </w:rPr>
        <w:t>района</w:t>
      </w:r>
      <w:r w:rsidRPr="00F95E98">
        <w:rPr>
          <w:rFonts w:ascii="Times New Roman" w:hAnsi="Times New Roman" w:cs="Times New Roman"/>
        </w:rPr>
        <w:t xml:space="preserve"> </w:t>
      </w:r>
      <w:r w:rsidR="00732AFF" w:rsidRPr="00F95E9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732AFF" w:rsidRPr="00F95E98">
        <w:rPr>
          <w:rFonts w:ascii="Times New Roman" w:eastAsia="Times New Roman" w:hAnsi="Times New Roman" w:cs="Times New Roman"/>
          <w:lang w:eastAsia="ru-RU"/>
        </w:rPr>
        <w:t xml:space="preserve"> В связи с ситуацией с </w:t>
      </w:r>
      <w:proofErr w:type="spellStart"/>
      <w:r w:rsidR="00732AFF" w:rsidRPr="00F95E98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732AFF" w:rsidRPr="00F95E98">
        <w:rPr>
          <w:rFonts w:ascii="Times New Roman" w:eastAsia="Times New Roman" w:hAnsi="Times New Roman" w:cs="Times New Roman"/>
          <w:lang w:eastAsia="ru-RU"/>
        </w:rPr>
        <w:t xml:space="preserve"> инфекцией при подготовке к летней кампании 2020 года Управлением образования </w:t>
      </w:r>
      <w:proofErr w:type="spellStart"/>
      <w:r w:rsidR="00732AFF" w:rsidRPr="00F95E98">
        <w:rPr>
          <w:rFonts w:ascii="Times New Roman" w:eastAsia="Times New Roman" w:hAnsi="Times New Roman" w:cs="Times New Roman"/>
          <w:lang w:eastAsia="ru-RU"/>
        </w:rPr>
        <w:t>Олёкминского</w:t>
      </w:r>
      <w:proofErr w:type="spellEnd"/>
      <w:r w:rsidR="00732AFF" w:rsidRPr="00F95E98">
        <w:rPr>
          <w:rFonts w:ascii="Times New Roman" w:eastAsia="Times New Roman" w:hAnsi="Times New Roman" w:cs="Times New Roman"/>
          <w:lang w:eastAsia="ru-RU"/>
        </w:rPr>
        <w:t xml:space="preserve"> района были изданы:  </w:t>
      </w:r>
    </w:p>
    <w:p w:rsidR="00732AFF" w:rsidRPr="00732AFF" w:rsidRDefault="00732AFF" w:rsidP="00732A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FF">
        <w:rPr>
          <w:rFonts w:ascii="Times New Roman" w:eastAsia="Times New Roman" w:hAnsi="Times New Roman" w:cs="Times New Roman"/>
          <w:lang w:eastAsia="ru-RU"/>
        </w:rPr>
        <w:t>Распоряжение главы МР «</w:t>
      </w:r>
      <w:proofErr w:type="spellStart"/>
      <w:r w:rsidRPr="00732AFF">
        <w:rPr>
          <w:rFonts w:ascii="Times New Roman" w:eastAsia="Times New Roman" w:hAnsi="Times New Roman" w:cs="Times New Roman"/>
          <w:lang w:eastAsia="ru-RU"/>
        </w:rPr>
        <w:t>Олекминский</w:t>
      </w:r>
      <w:proofErr w:type="spellEnd"/>
      <w:r w:rsidRPr="00732AFF">
        <w:rPr>
          <w:rFonts w:ascii="Times New Roman" w:eastAsia="Times New Roman" w:hAnsi="Times New Roman" w:cs="Times New Roman"/>
          <w:lang w:eastAsia="ru-RU"/>
        </w:rPr>
        <w:t xml:space="preserve"> район» РС (Я) №611 от 08.06.2021 г. «Об обеспечении отдыха, оздоровления и занятости детей в 2021 году»</w:t>
      </w:r>
    </w:p>
    <w:p w:rsidR="00732AFF" w:rsidRPr="00732AFF" w:rsidRDefault="00732AFF" w:rsidP="00732AF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2AFF">
        <w:rPr>
          <w:rFonts w:ascii="Times New Roman" w:eastAsia="Times New Roman" w:hAnsi="Times New Roman" w:cs="Times New Roman"/>
          <w:lang w:eastAsia="ru-RU"/>
        </w:rPr>
        <w:t xml:space="preserve">Приказ от 28.05.2021г. №02-09/346 «Об организации летнего отдыха и оздоровлении детей в </w:t>
      </w:r>
      <w:proofErr w:type="spellStart"/>
      <w:r w:rsidRPr="00732AFF">
        <w:rPr>
          <w:rFonts w:ascii="Times New Roman" w:eastAsia="Times New Roman" w:hAnsi="Times New Roman" w:cs="Times New Roman"/>
          <w:lang w:eastAsia="ru-RU"/>
        </w:rPr>
        <w:t>Олекминском</w:t>
      </w:r>
      <w:proofErr w:type="spellEnd"/>
      <w:r w:rsidRPr="00732AFF">
        <w:rPr>
          <w:rFonts w:ascii="Times New Roman" w:eastAsia="Times New Roman" w:hAnsi="Times New Roman" w:cs="Times New Roman"/>
          <w:lang w:eastAsia="ru-RU"/>
        </w:rPr>
        <w:t xml:space="preserve"> районе </w:t>
      </w:r>
      <w:proofErr w:type="gramStart"/>
      <w:r w:rsidRPr="00732AFF">
        <w:rPr>
          <w:rFonts w:ascii="Times New Roman" w:eastAsia="Times New Roman" w:hAnsi="Times New Roman" w:cs="Times New Roman"/>
          <w:lang w:eastAsia="ru-RU"/>
        </w:rPr>
        <w:t>в  2021</w:t>
      </w:r>
      <w:proofErr w:type="gramEnd"/>
      <w:r w:rsidRPr="00732AFF">
        <w:rPr>
          <w:rFonts w:ascii="Times New Roman" w:eastAsia="Times New Roman" w:hAnsi="Times New Roman" w:cs="Times New Roman"/>
          <w:lang w:eastAsia="ru-RU"/>
        </w:rPr>
        <w:t>г.»</w:t>
      </w:r>
    </w:p>
    <w:p w:rsidR="00732AFF" w:rsidRPr="00732AFF" w:rsidRDefault="00732AFF" w:rsidP="00732AFF">
      <w:pPr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732AFF">
        <w:rPr>
          <w:rFonts w:ascii="Times New Roman" w:eastAsiaTheme="minorEastAsia" w:hAnsi="Times New Roman" w:cs="Times New Roman"/>
          <w:lang w:eastAsia="ru-RU"/>
        </w:rPr>
        <w:t xml:space="preserve">Приоритетными являются задачи по обеспечению полезной занятости подростков группы риска, детей – сирот, детей, оставшихся без попечения родителей, детей с ограниченными возможностями, детей из многодетных, малообеспеченных и неблагополучных семей. </w:t>
      </w:r>
    </w:p>
    <w:p w:rsidR="00732AFF" w:rsidRPr="00732AFF" w:rsidRDefault="00732AFF" w:rsidP="00732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FF">
        <w:rPr>
          <w:rFonts w:ascii="Times New Roman" w:eastAsia="Times New Roman" w:hAnsi="Times New Roman" w:cs="Times New Roman"/>
          <w:lang w:eastAsia="ru-RU"/>
        </w:rPr>
        <w:t xml:space="preserve">За летний период </w:t>
      </w:r>
      <w:proofErr w:type="gramStart"/>
      <w:r w:rsidRPr="00732AFF">
        <w:rPr>
          <w:rFonts w:ascii="Times New Roman" w:eastAsia="Times New Roman" w:hAnsi="Times New Roman" w:cs="Times New Roman"/>
          <w:lang w:eastAsia="ru-RU"/>
        </w:rPr>
        <w:t>2021  года</w:t>
      </w:r>
      <w:proofErr w:type="gramEnd"/>
      <w:r w:rsidRPr="00732AFF">
        <w:rPr>
          <w:rFonts w:ascii="Times New Roman" w:eastAsia="Times New Roman" w:hAnsi="Times New Roman" w:cs="Times New Roman"/>
          <w:lang w:eastAsia="ru-RU"/>
        </w:rPr>
        <w:t xml:space="preserve"> был организовано: </w:t>
      </w:r>
    </w:p>
    <w:p w:rsidR="00732AFF" w:rsidRPr="00732AFF" w:rsidRDefault="00732AFF" w:rsidP="00732A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2AFF">
        <w:rPr>
          <w:rFonts w:ascii="Times New Roman" w:eastAsia="Times New Roman" w:hAnsi="Times New Roman" w:cs="Times New Roman"/>
          <w:lang w:eastAsia="ru-RU"/>
        </w:rPr>
        <w:t xml:space="preserve">2 стационарных загородных лагеря: Олимп – 2 сезона, с охватом 45 </w:t>
      </w:r>
      <w:proofErr w:type="gramStart"/>
      <w:r w:rsidRPr="00732AFF">
        <w:rPr>
          <w:rFonts w:ascii="Times New Roman" w:eastAsia="Times New Roman" w:hAnsi="Times New Roman" w:cs="Times New Roman"/>
          <w:lang w:eastAsia="ru-RU"/>
        </w:rPr>
        <w:t>детей  и</w:t>
      </w:r>
      <w:proofErr w:type="gramEnd"/>
      <w:r w:rsidRPr="00732AFF">
        <w:rPr>
          <w:rFonts w:ascii="Times New Roman" w:eastAsia="Times New Roman" w:hAnsi="Times New Roman" w:cs="Times New Roman"/>
          <w:lang w:eastAsia="ru-RU"/>
        </w:rPr>
        <w:t xml:space="preserve"> Росинка 3 сезона, с охватом 70 детей. </w:t>
      </w:r>
    </w:p>
    <w:p w:rsidR="00732AFF" w:rsidRPr="00732AFF" w:rsidRDefault="00732AFF" w:rsidP="00732A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2AFF">
        <w:rPr>
          <w:rFonts w:ascii="Times New Roman" w:eastAsia="Times New Roman" w:hAnsi="Times New Roman" w:cs="Times New Roman"/>
          <w:lang w:eastAsia="ru-RU"/>
        </w:rPr>
        <w:t xml:space="preserve">15 лагерей дневного пребывания с </w:t>
      </w:r>
      <w:proofErr w:type="gramStart"/>
      <w:r w:rsidRPr="00732AFF">
        <w:rPr>
          <w:rFonts w:ascii="Times New Roman" w:eastAsia="Times New Roman" w:hAnsi="Times New Roman" w:cs="Times New Roman"/>
          <w:lang w:eastAsia="ru-RU"/>
        </w:rPr>
        <w:t>охватом  -</w:t>
      </w:r>
      <w:proofErr w:type="gramEnd"/>
      <w:r w:rsidRPr="00732AFF">
        <w:rPr>
          <w:rFonts w:ascii="Times New Roman" w:eastAsia="Times New Roman" w:hAnsi="Times New Roman" w:cs="Times New Roman"/>
          <w:lang w:eastAsia="ru-RU"/>
        </w:rPr>
        <w:t xml:space="preserve"> 750 детей. </w:t>
      </w:r>
    </w:p>
    <w:p w:rsidR="00732AFF" w:rsidRPr="00732AFF" w:rsidRDefault="00732AFF" w:rsidP="00732A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2AFF">
        <w:rPr>
          <w:rFonts w:ascii="Times New Roman" w:eastAsia="Times New Roman" w:hAnsi="Times New Roman" w:cs="Times New Roman"/>
          <w:lang w:eastAsia="ru-RU"/>
        </w:rPr>
        <w:t xml:space="preserve">В связи с проведением </w:t>
      </w:r>
      <w:proofErr w:type="spellStart"/>
      <w:r w:rsidRPr="00732AFF">
        <w:rPr>
          <w:rFonts w:ascii="Times New Roman" w:eastAsia="Times New Roman" w:hAnsi="Times New Roman" w:cs="Times New Roman"/>
          <w:lang w:eastAsia="ru-RU"/>
        </w:rPr>
        <w:t>Ысыаха</w:t>
      </w:r>
      <w:proofErr w:type="spellEnd"/>
      <w:r w:rsidRPr="00732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2AFF">
        <w:rPr>
          <w:rFonts w:ascii="Times New Roman" w:eastAsia="Times New Roman" w:hAnsi="Times New Roman" w:cs="Times New Roman"/>
          <w:lang w:eastAsia="ru-RU"/>
        </w:rPr>
        <w:t>Олонхо</w:t>
      </w:r>
      <w:proofErr w:type="spellEnd"/>
      <w:r w:rsidRPr="00732AFF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732AFF">
        <w:rPr>
          <w:rFonts w:ascii="Times New Roman" w:eastAsia="Times New Roman" w:hAnsi="Times New Roman" w:cs="Times New Roman"/>
          <w:lang w:eastAsia="ru-RU"/>
        </w:rPr>
        <w:t>Олекминском</w:t>
      </w:r>
      <w:proofErr w:type="spellEnd"/>
      <w:r w:rsidRPr="00732AFF">
        <w:rPr>
          <w:rFonts w:ascii="Times New Roman" w:eastAsia="Times New Roman" w:hAnsi="Times New Roman" w:cs="Times New Roman"/>
          <w:lang w:eastAsia="ru-RU"/>
        </w:rPr>
        <w:t xml:space="preserve"> районе первый сезон всех лагерей был организован для детей, задействованных в церемонии открытия </w:t>
      </w:r>
      <w:proofErr w:type="spellStart"/>
      <w:r w:rsidRPr="00732AFF">
        <w:rPr>
          <w:rFonts w:ascii="Times New Roman" w:eastAsia="Times New Roman" w:hAnsi="Times New Roman" w:cs="Times New Roman"/>
          <w:lang w:eastAsia="ru-RU"/>
        </w:rPr>
        <w:t>Ысыаха</w:t>
      </w:r>
      <w:proofErr w:type="spellEnd"/>
      <w:r w:rsidRPr="00732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2AFF">
        <w:rPr>
          <w:rFonts w:ascii="Times New Roman" w:eastAsia="Times New Roman" w:hAnsi="Times New Roman" w:cs="Times New Roman"/>
          <w:lang w:eastAsia="ru-RU"/>
        </w:rPr>
        <w:t>Олонхо</w:t>
      </w:r>
      <w:proofErr w:type="spellEnd"/>
      <w:r w:rsidRPr="00732AF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32AFF" w:rsidRPr="00732AFF" w:rsidRDefault="00732AFF" w:rsidP="00732A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2AFF">
        <w:rPr>
          <w:rFonts w:ascii="Times New Roman" w:eastAsia="Times New Roman" w:hAnsi="Times New Roman" w:cs="Times New Roman"/>
          <w:lang w:eastAsia="ru-RU"/>
        </w:rPr>
        <w:t xml:space="preserve">Проведен республиканский сетевой </w:t>
      </w:r>
      <w:proofErr w:type="gramStart"/>
      <w:r w:rsidRPr="00732AFF">
        <w:rPr>
          <w:rFonts w:ascii="Times New Roman" w:eastAsia="Times New Roman" w:hAnsi="Times New Roman" w:cs="Times New Roman"/>
          <w:lang w:eastAsia="ru-RU"/>
        </w:rPr>
        <w:t>онлайн  проект</w:t>
      </w:r>
      <w:proofErr w:type="gramEnd"/>
      <w:r w:rsidRPr="00732AFF">
        <w:rPr>
          <w:rFonts w:ascii="Times New Roman" w:eastAsia="Times New Roman" w:hAnsi="Times New Roman" w:cs="Times New Roman"/>
          <w:lang w:eastAsia="ru-RU"/>
        </w:rPr>
        <w:t xml:space="preserve"> «Научное лето 2021», организатор МБУ ДО «ЦТР и ГОШ» - охват 350 детей из 23 районов республики. </w:t>
      </w:r>
    </w:p>
    <w:p w:rsidR="00732AFF" w:rsidRPr="00732AFF" w:rsidRDefault="00732AFF" w:rsidP="00732A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2AFF">
        <w:rPr>
          <w:rFonts w:ascii="Times New Roman" w:eastAsia="Times New Roman" w:hAnsi="Times New Roman" w:cs="Times New Roman"/>
          <w:lang w:eastAsia="ru-RU"/>
        </w:rPr>
        <w:lastRenderedPageBreak/>
        <w:t xml:space="preserve">260 детей были задействованы в волонтерских бригадах в </w:t>
      </w:r>
      <w:proofErr w:type="spellStart"/>
      <w:r w:rsidRPr="00732AFF">
        <w:rPr>
          <w:rFonts w:ascii="Times New Roman" w:eastAsia="Times New Roman" w:hAnsi="Times New Roman" w:cs="Times New Roman"/>
          <w:lang w:eastAsia="ru-RU"/>
        </w:rPr>
        <w:t>г.Олекминске</w:t>
      </w:r>
      <w:proofErr w:type="spellEnd"/>
      <w:r w:rsidRPr="00732AFF">
        <w:rPr>
          <w:rFonts w:ascii="Times New Roman" w:eastAsia="Times New Roman" w:hAnsi="Times New Roman" w:cs="Times New Roman"/>
          <w:lang w:eastAsia="ru-RU"/>
        </w:rPr>
        <w:t xml:space="preserve"> и в населенных пунктах района. </w:t>
      </w:r>
    </w:p>
    <w:p w:rsidR="00732AFF" w:rsidRPr="00732AFF" w:rsidRDefault="00732AFF" w:rsidP="00732A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2AFF">
        <w:rPr>
          <w:rFonts w:ascii="Times New Roman" w:eastAsia="Times New Roman" w:hAnsi="Times New Roman" w:cs="Times New Roman"/>
          <w:lang w:eastAsia="ru-RU"/>
        </w:rPr>
        <w:t xml:space="preserve">А также, дети были организованы работой в подсобных хозяйствах в семьях. </w:t>
      </w:r>
    </w:p>
    <w:p w:rsidR="002528B9" w:rsidRPr="00F95E98" w:rsidRDefault="002528B9" w:rsidP="00DC0FE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95E98">
        <w:rPr>
          <w:rFonts w:ascii="Times New Roman" w:hAnsi="Times New Roman" w:cs="Times New Roman"/>
          <w:sz w:val="22"/>
          <w:szCs w:val="22"/>
        </w:rPr>
        <w:t>Доля обучающихся 1 - 11 классов, охваченных отдыхом и оздоровлением, в общей численности обучающихся 1 - 11 классов, в 2019 году - 50,5%, в 2020 году - 50,7%, в 2021 году - 50,7%, в 202</w:t>
      </w:r>
      <w:r w:rsidR="004B4A4E" w:rsidRPr="00F95E98">
        <w:rPr>
          <w:rFonts w:ascii="Times New Roman" w:hAnsi="Times New Roman" w:cs="Times New Roman"/>
          <w:sz w:val="22"/>
          <w:szCs w:val="22"/>
        </w:rPr>
        <w:t>2 году – 51%</w:t>
      </w:r>
      <w:r w:rsidRPr="00F95E9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4101" w:rsidRDefault="002528B9" w:rsidP="00DC0FE9">
      <w:pPr>
        <w:spacing w:after="0" w:line="240" w:lineRule="auto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Охват детей, находящихся в трудной жизненной ситуации, задействованных в летней оздоровительной кампании, в 2019 году – 65%, в 2020 году – 68%, в 2021 году – 70%, в 2022 году – 72%. </w:t>
      </w:r>
    </w:p>
    <w:p w:rsidR="00DC0FE9" w:rsidRPr="00F95E98" w:rsidRDefault="00DC0FE9" w:rsidP="00DC0FE9">
      <w:pPr>
        <w:spacing w:after="0" w:line="240" w:lineRule="auto"/>
        <w:rPr>
          <w:rFonts w:ascii="Times New Roman" w:hAnsi="Times New Roman" w:cs="Times New Roman"/>
        </w:rPr>
      </w:pPr>
    </w:p>
    <w:p w:rsidR="002A7C6F" w:rsidRPr="00F95E98" w:rsidRDefault="00DC0FE9" w:rsidP="00DC0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A7C6F" w:rsidRPr="00F95E98">
        <w:rPr>
          <w:rFonts w:ascii="Times New Roman" w:hAnsi="Times New Roman" w:cs="Times New Roman"/>
        </w:rPr>
        <w:t xml:space="preserve">Так же в образовательных учреждениях района и в 2020 и в 2021 годах осуществлялись меры по выявлению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принимаются меры по их воспитанию и получению ими общего образования, а также выявляются семьи, находящиеся в социально опасном положении, что регулируется п.2 ст.14 федерального закона №120-ФЗ от 24.06.1999г. «Об основах системы профилактики безнадзорности и правонарушений». </w:t>
      </w:r>
    </w:p>
    <w:p w:rsidR="00F95E98" w:rsidRDefault="002A7C6F" w:rsidP="00DC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 Сформирован банк данных несовершеннолетних, находящихся в трудной жизненной ситуации в </w:t>
      </w:r>
      <w:proofErr w:type="spellStart"/>
      <w:r w:rsidRPr="00F95E98">
        <w:rPr>
          <w:rFonts w:ascii="Times New Roman" w:hAnsi="Times New Roman" w:cs="Times New Roman"/>
        </w:rPr>
        <w:t>Олекминском</w:t>
      </w:r>
      <w:proofErr w:type="spellEnd"/>
      <w:r w:rsidRPr="00F95E98">
        <w:rPr>
          <w:rFonts w:ascii="Times New Roman" w:hAnsi="Times New Roman" w:cs="Times New Roman"/>
        </w:rPr>
        <w:t xml:space="preserve"> районе.</w:t>
      </w:r>
      <w:r w:rsidR="00F95E98">
        <w:rPr>
          <w:rFonts w:ascii="Times New Roman" w:hAnsi="Times New Roman" w:cs="Times New Roman"/>
        </w:rPr>
        <w:t xml:space="preserve"> </w:t>
      </w:r>
    </w:p>
    <w:p w:rsidR="00BC7C01" w:rsidRPr="00F95E98" w:rsidRDefault="00F95E98" w:rsidP="00DC0F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91501" w:rsidRPr="00F95E98">
        <w:rPr>
          <w:rFonts w:ascii="Times New Roman" w:hAnsi="Times New Roman" w:cs="Times New Roman"/>
        </w:rPr>
        <w:t xml:space="preserve">С 26 мая по 27 мая был проведен Месячник «Профилактики безнадзорности и правонарушений </w:t>
      </w:r>
      <w:proofErr w:type="gramStart"/>
      <w:r w:rsidR="00791501" w:rsidRPr="00F95E98">
        <w:rPr>
          <w:rFonts w:ascii="Times New Roman" w:hAnsi="Times New Roman" w:cs="Times New Roman"/>
        </w:rPr>
        <w:t xml:space="preserve">несовершеннолетних» </w:t>
      </w:r>
      <w:r w:rsidR="00BC7C01" w:rsidRPr="00F95E98">
        <w:rPr>
          <w:rFonts w:ascii="Times New Roman" w:hAnsi="Times New Roman" w:cs="Times New Roman"/>
        </w:rPr>
        <w:t xml:space="preserve"> Цель</w:t>
      </w:r>
      <w:proofErr w:type="gramEnd"/>
      <w:r w:rsidR="00BC7C01" w:rsidRPr="00F95E98">
        <w:rPr>
          <w:rFonts w:ascii="Times New Roman" w:hAnsi="Times New Roman" w:cs="Times New Roman"/>
        </w:rPr>
        <w:t>:</w:t>
      </w:r>
      <w:r w:rsidR="00BC7C01" w:rsidRPr="00F95E98">
        <w:rPr>
          <w:rFonts w:ascii="Times New Roman" w:hAnsi="Times New Roman" w:cs="Times New Roman"/>
          <w:lang w:val="sah-RU"/>
        </w:rPr>
        <w:t xml:space="preserve"> </w:t>
      </w:r>
      <w:r w:rsidR="00BC7C01" w:rsidRPr="00F95E98">
        <w:rPr>
          <w:rFonts w:ascii="Times New Roman" w:hAnsi="Times New Roman" w:cs="Times New Roman"/>
          <w:color w:val="000000"/>
        </w:rPr>
        <w:t>профилактик</w:t>
      </w:r>
      <w:r w:rsidR="00BC7C01" w:rsidRPr="00F95E98">
        <w:rPr>
          <w:rFonts w:ascii="Times New Roman" w:hAnsi="Times New Roman" w:cs="Times New Roman"/>
          <w:color w:val="000000"/>
          <w:lang w:val="sah-RU"/>
        </w:rPr>
        <w:t>а</w:t>
      </w:r>
      <w:r>
        <w:rPr>
          <w:rFonts w:ascii="Times New Roman" w:hAnsi="Times New Roman" w:cs="Times New Roman"/>
          <w:color w:val="000000"/>
        </w:rPr>
        <w:t xml:space="preserve"> и предупреждение </w:t>
      </w:r>
      <w:r w:rsidR="00BC7C01" w:rsidRPr="00F95E98">
        <w:rPr>
          <w:rFonts w:ascii="Times New Roman" w:hAnsi="Times New Roman" w:cs="Times New Roman"/>
          <w:color w:val="000000"/>
        </w:rPr>
        <w:t>безнадзорности и правонарушений, профилактик</w:t>
      </w:r>
      <w:r w:rsidR="00BC7C01" w:rsidRPr="00F95E98">
        <w:rPr>
          <w:rFonts w:ascii="Times New Roman" w:hAnsi="Times New Roman" w:cs="Times New Roman"/>
          <w:color w:val="000000"/>
          <w:lang w:val="sah-RU"/>
        </w:rPr>
        <w:t>а</w:t>
      </w:r>
      <w:r w:rsidR="00BC7C01" w:rsidRPr="00F95E98">
        <w:rPr>
          <w:rFonts w:ascii="Times New Roman" w:hAnsi="Times New Roman" w:cs="Times New Roman"/>
          <w:color w:val="000000"/>
        </w:rPr>
        <w:t xml:space="preserve"> асоциального повед</w:t>
      </w:r>
      <w:r>
        <w:rPr>
          <w:rFonts w:ascii="Times New Roman" w:hAnsi="Times New Roman" w:cs="Times New Roman"/>
          <w:color w:val="000000"/>
        </w:rPr>
        <w:t xml:space="preserve">ения, употребление ПАВ, повышение </w:t>
      </w:r>
      <w:r w:rsidR="00BC7C01" w:rsidRPr="00F95E98">
        <w:rPr>
          <w:rFonts w:ascii="Times New Roman" w:hAnsi="Times New Roman" w:cs="Times New Roman"/>
          <w:color w:val="000000"/>
        </w:rPr>
        <w:t xml:space="preserve"> правовой культуры среди несовершеннолетних. </w:t>
      </w:r>
    </w:p>
    <w:p w:rsidR="00791501" w:rsidRPr="00F95E98" w:rsidRDefault="005629C0" w:rsidP="00F95E98">
      <w:pPr>
        <w:spacing w:after="0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</w:t>
      </w:r>
      <w:r w:rsidR="00C95139" w:rsidRPr="00F95E98">
        <w:rPr>
          <w:rFonts w:ascii="Times New Roman" w:hAnsi="Times New Roman" w:cs="Times New Roman"/>
        </w:rPr>
        <w:t xml:space="preserve"> В </w:t>
      </w:r>
      <w:r w:rsidRPr="00F95E98">
        <w:rPr>
          <w:rFonts w:ascii="Times New Roman" w:hAnsi="Times New Roman" w:cs="Times New Roman"/>
        </w:rPr>
        <w:t xml:space="preserve">течение 2021 года до образовательных учреждений, для организации соответствующей работы по профилактике правонарушений среди несовершеннолетних и в отношении них, в том числе профилактики употребления </w:t>
      </w:r>
      <w:proofErr w:type="spellStart"/>
      <w:r w:rsidRPr="00F95E98">
        <w:rPr>
          <w:rFonts w:ascii="Times New Roman" w:hAnsi="Times New Roman" w:cs="Times New Roman"/>
        </w:rPr>
        <w:t>психо</w:t>
      </w:r>
      <w:proofErr w:type="spellEnd"/>
      <w:r w:rsidRPr="00F95E98">
        <w:rPr>
          <w:rFonts w:ascii="Times New Roman" w:hAnsi="Times New Roman" w:cs="Times New Roman"/>
        </w:rPr>
        <w:t>-активных веществ, доведены следующие алгоритмы и методические рекомендации: алгоритм действий сотрудников общеобразовательных организаций по выявлению несовершеннолетних участников интернет-сообществ, провоцирующих и склоняющих подростков к потенциально опасному повед</w:t>
      </w:r>
      <w:r w:rsidR="00CC6F72" w:rsidRPr="00F95E98">
        <w:rPr>
          <w:rFonts w:ascii="Times New Roman" w:hAnsi="Times New Roman" w:cs="Times New Roman"/>
        </w:rPr>
        <w:t xml:space="preserve">ению, </w:t>
      </w:r>
      <w:r w:rsidRPr="00F95E98">
        <w:rPr>
          <w:rFonts w:ascii="Times New Roman" w:hAnsi="Times New Roman" w:cs="Times New Roman"/>
        </w:rPr>
        <w:t xml:space="preserve"> пропагандирующие темы об отсут</w:t>
      </w:r>
      <w:r w:rsidR="00CC6F72" w:rsidRPr="00F95E98">
        <w:rPr>
          <w:rFonts w:ascii="Times New Roman" w:hAnsi="Times New Roman" w:cs="Times New Roman"/>
        </w:rPr>
        <w:t>ствии смысла жизни, суициде)</w:t>
      </w:r>
      <w:r w:rsidR="00C95139" w:rsidRPr="00F95E98">
        <w:rPr>
          <w:rFonts w:ascii="Times New Roman" w:hAnsi="Times New Roman" w:cs="Times New Roman"/>
        </w:rPr>
        <w:t>,</w:t>
      </w:r>
      <w:r w:rsidRPr="00F95E98">
        <w:rPr>
          <w:rFonts w:ascii="Times New Roman" w:hAnsi="Times New Roman" w:cs="Times New Roman"/>
        </w:rPr>
        <w:t xml:space="preserve"> алгоритм выявления сторонников идеологии насилия в образоват</w:t>
      </w:r>
      <w:r w:rsidR="00CC6F72" w:rsidRPr="00F95E98">
        <w:rPr>
          <w:rFonts w:ascii="Times New Roman" w:hAnsi="Times New Roman" w:cs="Times New Roman"/>
        </w:rPr>
        <w:t>ельных учреждениях</w:t>
      </w:r>
      <w:r w:rsidR="00C95139" w:rsidRPr="00F95E98">
        <w:rPr>
          <w:rFonts w:ascii="Times New Roman" w:hAnsi="Times New Roman" w:cs="Times New Roman"/>
        </w:rPr>
        <w:t xml:space="preserve">, </w:t>
      </w:r>
      <w:r w:rsidRPr="00F95E98">
        <w:rPr>
          <w:rFonts w:ascii="Times New Roman" w:hAnsi="Times New Roman" w:cs="Times New Roman"/>
        </w:rPr>
        <w:t>алгоритм действий для педагогов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</w:t>
      </w:r>
      <w:r w:rsidR="00CC6F72" w:rsidRPr="00F95E98">
        <w:rPr>
          <w:rFonts w:ascii="Times New Roman" w:hAnsi="Times New Roman" w:cs="Times New Roman"/>
        </w:rPr>
        <w:t xml:space="preserve">яемой в сети Интернет </w:t>
      </w:r>
      <w:r w:rsidRPr="00F95E98">
        <w:rPr>
          <w:rFonts w:ascii="Times New Roman" w:hAnsi="Times New Roman" w:cs="Times New Roman"/>
        </w:rPr>
        <w:t xml:space="preserve"> </w:t>
      </w:r>
      <w:r w:rsidR="00CC6F72" w:rsidRPr="00F95E98">
        <w:rPr>
          <w:rFonts w:ascii="Times New Roman" w:hAnsi="Times New Roman" w:cs="Times New Roman"/>
        </w:rPr>
        <w:t>(</w:t>
      </w:r>
      <w:r w:rsidRPr="00F95E98">
        <w:rPr>
          <w:rFonts w:ascii="Times New Roman" w:hAnsi="Times New Roman" w:cs="Times New Roman"/>
        </w:rPr>
        <w:t xml:space="preserve">ФГБУ «Центр защиты прав и интересов детей» по </w:t>
      </w:r>
      <w:r w:rsidR="00C95139" w:rsidRPr="00F95E98">
        <w:rPr>
          <w:rFonts w:ascii="Times New Roman" w:hAnsi="Times New Roman" w:cs="Times New Roman"/>
        </w:rPr>
        <w:t xml:space="preserve">заданию </w:t>
      </w:r>
      <w:proofErr w:type="spellStart"/>
      <w:r w:rsidR="00C95139" w:rsidRPr="00F95E98">
        <w:rPr>
          <w:rFonts w:ascii="Times New Roman" w:hAnsi="Times New Roman" w:cs="Times New Roman"/>
        </w:rPr>
        <w:t>Минпросвещения</w:t>
      </w:r>
      <w:proofErr w:type="spellEnd"/>
      <w:r w:rsidR="00C95139" w:rsidRPr="00F95E98">
        <w:rPr>
          <w:rFonts w:ascii="Times New Roman" w:hAnsi="Times New Roman" w:cs="Times New Roman"/>
        </w:rPr>
        <w:t xml:space="preserve"> России), </w:t>
      </w:r>
      <w:r w:rsidRPr="00F95E98">
        <w:rPr>
          <w:rFonts w:ascii="Times New Roman" w:hAnsi="Times New Roman" w:cs="Times New Roman"/>
        </w:rPr>
        <w:t>памятка для педагогов по определению психологических особенностей несовершеннолетних, подвергшихся физическому и психоло</w:t>
      </w:r>
      <w:r w:rsidR="00C95139" w:rsidRPr="00F95E98">
        <w:rPr>
          <w:rFonts w:ascii="Times New Roman" w:hAnsi="Times New Roman" w:cs="Times New Roman"/>
        </w:rPr>
        <w:t xml:space="preserve">гическому, сексуальному насилию,  </w:t>
      </w:r>
      <w:r w:rsidRPr="00F95E98">
        <w:rPr>
          <w:rFonts w:ascii="Times New Roman" w:hAnsi="Times New Roman" w:cs="Times New Roman"/>
        </w:rPr>
        <w:t>методические рекомендации для предоставления обратной связи по результатам социально-психологического тестирова</w:t>
      </w:r>
      <w:r w:rsidR="00CC6F72" w:rsidRPr="00F95E98">
        <w:rPr>
          <w:rFonts w:ascii="Times New Roman" w:hAnsi="Times New Roman" w:cs="Times New Roman"/>
        </w:rPr>
        <w:t xml:space="preserve">ния. </w:t>
      </w:r>
    </w:p>
    <w:p w:rsidR="00687510" w:rsidRPr="00F95E98" w:rsidRDefault="00C95139" w:rsidP="00F95E98">
      <w:pPr>
        <w:spacing w:after="0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</w:t>
      </w:r>
      <w:r w:rsidR="00F95E98">
        <w:rPr>
          <w:rFonts w:ascii="Times New Roman" w:hAnsi="Times New Roman" w:cs="Times New Roman"/>
        </w:rPr>
        <w:t xml:space="preserve"> </w:t>
      </w:r>
      <w:r w:rsidR="004E0FD6" w:rsidRPr="00F95E98">
        <w:rPr>
          <w:rFonts w:ascii="Times New Roman" w:hAnsi="Times New Roman" w:cs="Times New Roman"/>
        </w:rPr>
        <w:t xml:space="preserve"> В каждом образовательном учреждении имеются паспорта безопасности, планы эвакуации, назначены ответственные по мероприятиям антитеррористической направленности. В учреждениях обеспечен пропускной режим. Регулярно проводятся инструктажи. Объекты оснащены системами видеонаблюдения. Во всех учреждениях имеются тематические стенды, плакаты. Обеспечено ограждение территории.</w:t>
      </w:r>
      <w:r w:rsidRPr="00F95E98">
        <w:rPr>
          <w:rFonts w:ascii="Times New Roman" w:hAnsi="Times New Roman" w:cs="Times New Roman"/>
        </w:rPr>
        <w:t xml:space="preserve"> </w:t>
      </w:r>
      <w:r w:rsidR="00687510" w:rsidRPr="00F95E98">
        <w:rPr>
          <w:rFonts w:ascii="Times New Roman" w:hAnsi="Times New Roman" w:cs="Times New Roman"/>
        </w:rPr>
        <w:t>О</w:t>
      </w:r>
      <w:r w:rsidR="004E0FD6" w:rsidRPr="00F95E98">
        <w:rPr>
          <w:rFonts w:ascii="Times New Roman" w:hAnsi="Times New Roman" w:cs="Times New Roman"/>
        </w:rPr>
        <w:t>беспечивать соблюдение требований Федерального закона от 25.07.2002 №114-ФЗ «О противодействии экстремистской деятельности», в том числе в части надлежащего оснащения програ</w:t>
      </w:r>
      <w:r w:rsidR="00687510" w:rsidRPr="00F95E98">
        <w:rPr>
          <w:rFonts w:ascii="Times New Roman" w:hAnsi="Times New Roman" w:cs="Times New Roman"/>
        </w:rPr>
        <w:t>ммными продуктами в целях фильтрации запрещенной информации в сети Интернет</w:t>
      </w:r>
      <w:r w:rsidRPr="00F95E98">
        <w:rPr>
          <w:rFonts w:ascii="Times New Roman" w:hAnsi="Times New Roman" w:cs="Times New Roman"/>
        </w:rPr>
        <w:t xml:space="preserve">. </w:t>
      </w:r>
    </w:p>
    <w:p w:rsidR="004E0FD6" w:rsidRPr="00F95E98" w:rsidRDefault="00687510" w:rsidP="00F95E98">
      <w:pPr>
        <w:spacing w:after="0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 </w:t>
      </w:r>
      <w:r w:rsidR="00F95E98">
        <w:rPr>
          <w:rFonts w:ascii="Times New Roman" w:hAnsi="Times New Roman" w:cs="Times New Roman"/>
        </w:rPr>
        <w:t xml:space="preserve"> </w:t>
      </w:r>
      <w:r w:rsidRPr="00F95E98">
        <w:rPr>
          <w:rFonts w:ascii="Times New Roman" w:hAnsi="Times New Roman" w:cs="Times New Roman"/>
        </w:rPr>
        <w:t xml:space="preserve"> </w:t>
      </w:r>
      <w:r w:rsidR="00C95139" w:rsidRPr="00F95E98">
        <w:rPr>
          <w:rFonts w:ascii="Times New Roman" w:hAnsi="Times New Roman" w:cs="Times New Roman"/>
        </w:rPr>
        <w:t>В</w:t>
      </w:r>
      <w:r w:rsidRPr="00F95E98">
        <w:rPr>
          <w:rFonts w:ascii="Times New Roman" w:hAnsi="Times New Roman" w:cs="Times New Roman"/>
        </w:rPr>
        <w:t xml:space="preserve">о взаимодействии с МВД России по </w:t>
      </w:r>
      <w:proofErr w:type="spellStart"/>
      <w:r w:rsidRPr="00F95E98">
        <w:rPr>
          <w:rFonts w:ascii="Times New Roman" w:hAnsi="Times New Roman" w:cs="Times New Roman"/>
        </w:rPr>
        <w:t>Олекминскому</w:t>
      </w:r>
      <w:proofErr w:type="spellEnd"/>
      <w:r w:rsidRPr="00F95E98">
        <w:rPr>
          <w:rFonts w:ascii="Times New Roman" w:hAnsi="Times New Roman" w:cs="Times New Roman"/>
        </w:rPr>
        <w:t xml:space="preserve"> району, 2021/2022 учебном году были организованы мероприятия по формированию законопослушного поведения несовершеннолетних; при обнаружении признаков семейного неблагополучия и проявлениях деструктивного поведения учащихся (замкнутость, депрессия, агрессия, наличие в тетрадях и учебниках рисунков с изображением фашисткой символики, иных графических изображений, неординарный внешний вид (одежда, обувь, цвет волос, стрижка, татуировки, пирсинг) незамедлительно должны были информировать  об этих случаях в органы внутренних дел;   </w:t>
      </w:r>
    </w:p>
    <w:p w:rsidR="00687510" w:rsidRPr="00F95E98" w:rsidRDefault="001D5A09" w:rsidP="00F95E98">
      <w:pPr>
        <w:spacing w:after="0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lastRenderedPageBreak/>
        <w:t xml:space="preserve">  </w:t>
      </w:r>
      <w:r w:rsidR="00F95E98">
        <w:rPr>
          <w:rFonts w:ascii="Times New Roman" w:hAnsi="Times New Roman" w:cs="Times New Roman"/>
        </w:rPr>
        <w:t xml:space="preserve"> </w:t>
      </w:r>
      <w:r w:rsidR="00687510" w:rsidRPr="00F95E98">
        <w:rPr>
          <w:rFonts w:ascii="Times New Roman" w:hAnsi="Times New Roman" w:cs="Times New Roman"/>
        </w:rPr>
        <w:t xml:space="preserve"> В шк</w:t>
      </w:r>
      <w:r w:rsidRPr="00F95E98">
        <w:rPr>
          <w:rFonts w:ascii="Times New Roman" w:hAnsi="Times New Roman" w:cs="Times New Roman"/>
        </w:rPr>
        <w:t xml:space="preserve">олах района регулярно </w:t>
      </w:r>
      <w:proofErr w:type="gramStart"/>
      <w:r w:rsidRPr="00F95E98">
        <w:rPr>
          <w:rFonts w:ascii="Times New Roman" w:hAnsi="Times New Roman" w:cs="Times New Roman"/>
        </w:rPr>
        <w:t xml:space="preserve">проводились </w:t>
      </w:r>
      <w:r w:rsidR="00687510" w:rsidRPr="00F95E98">
        <w:rPr>
          <w:rFonts w:ascii="Times New Roman" w:hAnsi="Times New Roman" w:cs="Times New Roman"/>
        </w:rPr>
        <w:t xml:space="preserve"> круглые</w:t>
      </w:r>
      <w:proofErr w:type="gramEnd"/>
      <w:r w:rsidR="00687510" w:rsidRPr="00F95E98">
        <w:rPr>
          <w:rFonts w:ascii="Times New Roman" w:hAnsi="Times New Roman" w:cs="Times New Roman"/>
        </w:rPr>
        <w:t xml:space="preserve"> столы и бе</w:t>
      </w:r>
      <w:r w:rsidRPr="00F95E98">
        <w:rPr>
          <w:rFonts w:ascii="Times New Roman" w:hAnsi="Times New Roman" w:cs="Times New Roman"/>
        </w:rPr>
        <w:t xml:space="preserve">седы, конференции, собрания, семинары, лекции, занятия с представителями ОМВД  МЧС, ОГИБДД.   </w:t>
      </w:r>
      <w:r w:rsidR="00687510" w:rsidRPr="00F95E98">
        <w:rPr>
          <w:rFonts w:ascii="Times New Roman" w:hAnsi="Times New Roman" w:cs="Times New Roman"/>
        </w:rPr>
        <w:t xml:space="preserve">по пропаганде </w:t>
      </w:r>
      <w:proofErr w:type="spellStart"/>
      <w:r w:rsidR="00687510" w:rsidRPr="00F95E98">
        <w:rPr>
          <w:rFonts w:ascii="Times New Roman" w:hAnsi="Times New Roman" w:cs="Times New Roman"/>
        </w:rPr>
        <w:t>этнорелигиозного</w:t>
      </w:r>
      <w:proofErr w:type="spellEnd"/>
      <w:r w:rsidR="00687510" w:rsidRPr="00F95E98">
        <w:rPr>
          <w:rFonts w:ascii="Times New Roman" w:hAnsi="Times New Roman" w:cs="Times New Roman"/>
        </w:rPr>
        <w:t xml:space="preserve"> взаимопонимания, профилактике проявлений экстремизма в молодежной среде, разъяснению сущности экстремистской деятельности, ее деструктивного воздействия на российское общество</w:t>
      </w:r>
      <w:r w:rsidRPr="00F95E98">
        <w:rPr>
          <w:rFonts w:ascii="Times New Roman" w:hAnsi="Times New Roman" w:cs="Times New Roman"/>
        </w:rPr>
        <w:t xml:space="preserve">.  </w:t>
      </w:r>
      <w:r w:rsidR="00687510" w:rsidRPr="00F95E98">
        <w:rPr>
          <w:rFonts w:ascii="Times New Roman" w:hAnsi="Times New Roman" w:cs="Times New Roman"/>
        </w:rPr>
        <w:t xml:space="preserve"> Во всех </w:t>
      </w:r>
      <w:r w:rsidRPr="00F95E98">
        <w:rPr>
          <w:rFonts w:ascii="Times New Roman" w:hAnsi="Times New Roman" w:cs="Times New Roman"/>
        </w:rPr>
        <w:t xml:space="preserve">образовательных учреждениях района в </w:t>
      </w:r>
      <w:r w:rsidR="00687510" w:rsidRPr="00F95E98">
        <w:rPr>
          <w:rFonts w:ascii="Times New Roman" w:hAnsi="Times New Roman" w:cs="Times New Roman"/>
        </w:rPr>
        <w:t>2021</w:t>
      </w:r>
      <w:r w:rsidRPr="00F95E98">
        <w:rPr>
          <w:rFonts w:ascii="Times New Roman" w:hAnsi="Times New Roman" w:cs="Times New Roman"/>
        </w:rPr>
        <w:t xml:space="preserve"> – </w:t>
      </w:r>
      <w:proofErr w:type="gramStart"/>
      <w:r w:rsidRPr="00F95E98">
        <w:rPr>
          <w:rFonts w:ascii="Times New Roman" w:hAnsi="Times New Roman" w:cs="Times New Roman"/>
        </w:rPr>
        <w:t xml:space="preserve">2022 </w:t>
      </w:r>
      <w:r w:rsidR="00687510" w:rsidRPr="00F95E98">
        <w:rPr>
          <w:rFonts w:ascii="Times New Roman" w:hAnsi="Times New Roman" w:cs="Times New Roman"/>
        </w:rPr>
        <w:t xml:space="preserve"> учебном</w:t>
      </w:r>
      <w:proofErr w:type="gramEnd"/>
      <w:r w:rsidR="00687510" w:rsidRPr="00F95E98">
        <w:rPr>
          <w:rFonts w:ascii="Times New Roman" w:hAnsi="Times New Roman" w:cs="Times New Roman"/>
        </w:rPr>
        <w:t xml:space="preserve"> году  проведены мероприятия, посвященные Дню солидарности в борьбе с терроризмом, Дню народного е</w:t>
      </w:r>
      <w:r w:rsidR="00F95E98">
        <w:rPr>
          <w:rFonts w:ascii="Times New Roman" w:hAnsi="Times New Roman" w:cs="Times New Roman"/>
        </w:rPr>
        <w:t>динства, Дню Российского флага.</w:t>
      </w:r>
    </w:p>
    <w:p w:rsidR="00207E0E" w:rsidRPr="00F95E98" w:rsidRDefault="00207E0E" w:rsidP="00F95E98">
      <w:pPr>
        <w:spacing w:after="0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  Ведется систематическая работа с родительской общественностью, разрабатываются памятки, проводятся родительские собрания с приглашением сотрудников МВД.</w:t>
      </w:r>
    </w:p>
    <w:p w:rsidR="00F95E98" w:rsidRDefault="00F95E98" w:rsidP="00F95E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273C7" w:rsidRPr="00F95E98">
        <w:rPr>
          <w:rFonts w:ascii="Times New Roman" w:hAnsi="Times New Roman" w:cs="Times New Roman"/>
        </w:rPr>
        <w:t xml:space="preserve"> </w:t>
      </w:r>
      <w:r w:rsidR="00207E0E" w:rsidRPr="00F95E98">
        <w:rPr>
          <w:rFonts w:ascii="Times New Roman" w:hAnsi="Times New Roman" w:cs="Times New Roman"/>
        </w:rPr>
        <w:t xml:space="preserve">Во всех образовательных учреждениях района в начале учебного года утверждается план по воспитательной работе и план массовых мероприятий. В школах дополнительное образование и внеурочная деятельность учащихся представлена кружками и секциями спортивной, творческой, социальной и иными направленностями. Учреждения дополнительного образования осуществляют свою деятельность в течение всего года. В системе образования района 3 таких учреждений. По текущей оценке, общий охват детей программами дополнительного образования (включая реализуемые программы в </w:t>
      </w:r>
      <w:proofErr w:type="gramStart"/>
      <w:r w:rsidR="00207E0E" w:rsidRPr="00F95E98">
        <w:rPr>
          <w:rFonts w:ascii="Times New Roman" w:hAnsi="Times New Roman" w:cs="Times New Roman"/>
        </w:rPr>
        <w:t>шко</w:t>
      </w:r>
      <w:r w:rsidR="00691467" w:rsidRPr="00F95E98">
        <w:rPr>
          <w:rFonts w:ascii="Times New Roman" w:hAnsi="Times New Roman" w:cs="Times New Roman"/>
        </w:rPr>
        <w:t>лах )</w:t>
      </w:r>
      <w:proofErr w:type="gramEnd"/>
      <w:r w:rsidR="00691467" w:rsidRPr="00F95E98">
        <w:rPr>
          <w:rFonts w:ascii="Times New Roman" w:hAnsi="Times New Roman" w:cs="Times New Roman"/>
        </w:rPr>
        <w:t xml:space="preserve"> в 2021 году составил 7</w:t>
      </w:r>
      <w:r w:rsidR="00207E0E" w:rsidRPr="00F95E98">
        <w:rPr>
          <w:rFonts w:ascii="Times New Roman" w:hAnsi="Times New Roman" w:cs="Times New Roman"/>
        </w:rPr>
        <w:t>0%. Охват детей внеурочной деятельностью в школах составил около 100%.</w:t>
      </w:r>
    </w:p>
    <w:p w:rsidR="004273C7" w:rsidRPr="00F95E98" w:rsidRDefault="00F95E98" w:rsidP="00F95E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273C7" w:rsidRPr="00F95E98">
        <w:rPr>
          <w:rFonts w:ascii="Times New Roman" w:hAnsi="Times New Roman" w:cs="Times New Roman"/>
        </w:rPr>
        <w:t>На территории нашего района действует постоянный состав Территориальной психолого-медико-педагогической комиссии. Членами данной комиссии организуются обследования детей, как в дошкольном, так и в более старшем возрасте. Обследование детей проводятся на основании заявления родителей, по итогам данного обследования выдаются рекомендации, выстраивается образовательный маршрут ребенка.</w:t>
      </w:r>
    </w:p>
    <w:p w:rsidR="008C78AB" w:rsidRPr="00F95E98" w:rsidRDefault="00F95E98" w:rsidP="002A7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273C7" w:rsidRPr="00F95E98">
        <w:rPr>
          <w:rFonts w:ascii="Times New Roman" w:hAnsi="Times New Roman" w:cs="Times New Roman"/>
        </w:rPr>
        <w:t>В 2020</w:t>
      </w:r>
      <w:r w:rsidR="00DC0FE9">
        <w:rPr>
          <w:rFonts w:ascii="Times New Roman" w:hAnsi="Times New Roman" w:cs="Times New Roman"/>
        </w:rPr>
        <w:t xml:space="preserve"> </w:t>
      </w:r>
      <w:r w:rsidR="004273C7" w:rsidRPr="00F95E98">
        <w:rPr>
          <w:rFonts w:ascii="Times New Roman" w:hAnsi="Times New Roman" w:cs="Times New Roman"/>
        </w:rPr>
        <w:t xml:space="preserve">году Управлением образования </w:t>
      </w:r>
      <w:proofErr w:type="spellStart"/>
      <w:r w:rsidR="004273C7" w:rsidRPr="00F95E98">
        <w:rPr>
          <w:rFonts w:ascii="Times New Roman" w:hAnsi="Times New Roman" w:cs="Times New Roman"/>
        </w:rPr>
        <w:t>Олекминского</w:t>
      </w:r>
      <w:proofErr w:type="spellEnd"/>
      <w:r w:rsidR="004273C7" w:rsidRPr="00F95E98">
        <w:rPr>
          <w:rFonts w:ascii="Times New Roman" w:hAnsi="Times New Roman" w:cs="Times New Roman"/>
        </w:rPr>
        <w:t xml:space="preserve"> района инициирована работа по разработке рабочих программ воспитания в образовательных организациях района, с целью систематизации работы по формированию ценностных ориентаций. </w:t>
      </w:r>
    </w:p>
    <w:p w:rsidR="00E6690E" w:rsidRPr="00F95E98" w:rsidRDefault="004273C7" w:rsidP="00F95E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5E98">
        <w:rPr>
          <w:rFonts w:ascii="Times New Roman" w:hAnsi="Times New Roman" w:cs="Times New Roman"/>
        </w:rPr>
        <w:t xml:space="preserve"> </w:t>
      </w:r>
      <w:r w:rsidRPr="00F95E98">
        <w:rPr>
          <w:rFonts w:ascii="Times New Roman" w:hAnsi="Times New Roman" w:cs="Times New Roman"/>
          <w:b/>
        </w:rPr>
        <w:t>Анализ эффективности принятых мер позволил поставить следующие задачи на 2022-202</w:t>
      </w:r>
      <w:r w:rsidR="00F95E98" w:rsidRPr="00F95E98">
        <w:rPr>
          <w:rFonts w:ascii="Times New Roman" w:hAnsi="Times New Roman" w:cs="Times New Roman"/>
          <w:b/>
        </w:rPr>
        <w:t>3:</w:t>
      </w:r>
    </w:p>
    <w:p w:rsidR="00E6690E" w:rsidRPr="00F95E98" w:rsidRDefault="004273C7" w:rsidP="00F95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>- усиление работы по развитию школьных служб медиации</w:t>
      </w:r>
      <w:r w:rsidR="00E6690E" w:rsidRPr="00F95E98">
        <w:rPr>
          <w:rFonts w:ascii="Times New Roman" w:hAnsi="Times New Roman" w:cs="Times New Roman"/>
        </w:rPr>
        <w:t xml:space="preserve"> </w:t>
      </w:r>
    </w:p>
    <w:p w:rsidR="00001E77" w:rsidRPr="00F95E98" w:rsidRDefault="004273C7" w:rsidP="00F95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- проведение разъяснительного семинара – совещания с работниками дошкольных образовательных учреждений в связи с низким уровнем </w:t>
      </w:r>
      <w:proofErr w:type="spellStart"/>
      <w:r w:rsidRPr="00F95E98">
        <w:rPr>
          <w:rFonts w:ascii="Times New Roman" w:hAnsi="Times New Roman" w:cs="Times New Roman"/>
        </w:rPr>
        <w:t>выявляемости</w:t>
      </w:r>
      <w:proofErr w:type="spellEnd"/>
      <w:r w:rsidRPr="00F95E98">
        <w:rPr>
          <w:rFonts w:ascii="Times New Roman" w:hAnsi="Times New Roman" w:cs="Times New Roman"/>
        </w:rPr>
        <w:t xml:space="preserve"> детей, находящихся в СОП</w:t>
      </w:r>
      <w:r w:rsidR="00E6690E" w:rsidRPr="00F95E98">
        <w:rPr>
          <w:rFonts w:ascii="Times New Roman" w:hAnsi="Times New Roman" w:cs="Times New Roman"/>
        </w:rPr>
        <w:t xml:space="preserve"> и ТЖС</w:t>
      </w:r>
      <w:r w:rsidRPr="00F95E98">
        <w:rPr>
          <w:rFonts w:ascii="Times New Roman" w:hAnsi="Times New Roman" w:cs="Times New Roman"/>
        </w:rPr>
        <w:t xml:space="preserve"> на уровне дошкол</w:t>
      </w:r>
      <w:r w:rsidR="00E6690E" w:rsidRPr="00F95E98">
        <w:rPr>
          <w:rFonts w:ascii="Times New Roman" w:hAnsi="Times New Roman" w:cs="Times New Roman"/>
        </w:rPr>
        <w:t>ьных учреждений (сентябрь</w:t>
      </w:r>
      <w:r w:rsidR="00F60B74">
        <w:rPr>
          <w:rFonts w:ascii="Times New Roman" w:hAnsi="Times New Roman" w:cs="Times New Roman"/>
        </w:rPr>
        <w:t xml:space="preserve"> – </w:t>
      </w:r>
      <w:proofErr w:type="gramStart"/>
      <w:r w:rsidR="00F60B74">
        <w:rPr>
          <w:rFonts w:ascii="Times New Roman" w:hAnsi="Times New Roman" w:cs="Times New Roman"/>
        </w:rPr>
        <w:t xml:space="preserve">октябрь </w:t>
      </w:r>
      <w:r w:rsidR="00E6690E" w:rsidRPr="00F95E98">
        <w:rPr>
          <w:rFonts w:ascii="Times New Roman" w:hAnsi="Times New Roman" w:cs="Times New Roman"/>
        </w:rPr>
        <w:t xml:space="preserve"> 2022</w:t>
      </w:r>
      <w:proofErr w:type="gramEnd"/>
      <w:r w:rsidR="00E6690E" w:rsidRPr="00F95E98">
        <w:rPr>
          <w:rFonts w:ascii="Times New Roman" w:hAnsi="Times New Roman" w:cs="Times New Roman"/>
        </w:rPr>
        <w:t>г)</w:t>
      </w:r>
      <w:r w:rsidRPr="00F95E98">
        <w:rPr>
          <w:rFonts w:ascii="Times New Roman" w:hAnsi="Times New Roman" w:cs="Times New Roman"/>
        </w:rPr>
        <w:t xml:space="preserve"> </w:t>
      </w:r>
      <w:r w:rsidR="00001E77" w:rsidRPr="00F95E98">
        <w:rPr>
          <w:rFonts w:ascii="Times New Roman" w:hAnsi="Times New Roman" w:cs="Times New Roman"/>
        </w:rPr>
        <w:t xml:space="preserve"> </w:t>
      </w:r>
    </w:p>
    <w:p w:rsidR="00001E77" w:rsidRPr="00F95E98" w:rsidRDefault="004273C7" w:rsidP="00F95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- разработка межведомственного плана мероприятий для более эффективной организации занятости несовершеннолетних </w:t>
      </w:r>
      <w:r w:rsidR="00001E77" w:rsidRPr="00F95E98">
        <w:rPr>
          <w:rFonts w:ascii="Times New Roman" w:hAnsi="Times New Roman" w:cs="Times New Roman"/>
        </w:rPr>
        <w:t xml:space="preserve"> </w:t>
      </w:r>
    </w:p>
    <w:p w:rsidR="00001E77" w:rsidRPr="00F95E98" w:rsidRDefault="004273C7" w:rsidP="00F95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>- директорам школ обеспечить коррекцию Раб</w:t>
      </w:r>
      <w:r w:rsidR="00001E77" w:rsidRPr="00F95E98">
        <w:rPr>
          <w:rFonts w:ascii="Times New Roman" w:hAnsi="Times New Roman" w:cs="Times New Roman"/>
        </w:rPr>
        <w:t>очих программ воспитания (РПВ);</w:t>
      </w:r>
    </w:p>
    <w:p w:rsidR="00001E77" w:rsidRPr="00F95E98" w:rsidRDefault="004273C7" w:rsidP="00F95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- директорам школ, имеющих учеников, состоящих на учете организовать внутреннюю инвентаризацию профилактической работы. - директорам школ обеспечить 100% занятость детей, состоящих на</w:t>
      </w:r>
      <w:r w:rsidR="00001E77" w:rsidRPr="00F95E98">
        <w:rPr>
          <w:rFonts w:ascii="Times New Roman" w:hAnsi="Times New Roman" w:cs="Times New Roman"/>
        </w:rPr>
        <w:t xml:space="preserve"> учете;</w:t>
      </w:r>
    </w:p>
    <w:p w:rsidR="00001E77" w:rsidRPr="00F95E98" w:rsidRDefault="004273C7" w:rsidP="00F95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- директорам школ усилить блок, связанный с формированием законопослушного поведения несовершеннолетних, навыков критического мышления, противостояния </w:t>
      </w:r>
      <w:proofErr w:type="spellStart"/>
      <w:r w:rsidRPr="00F95E98">
        <w:rPr>
          <w:rFonts w:ascii="Times New Roman" w:hAnsi="Times New Roman" w:cs="Times New Roman"/>
        </w:rPr>
        <w:t>манипулятивному</w:t>
      </w:r>
      <w:proofErr w:type="spellEnd"/>
      <w:r w:rsidRPr="00F95E98">
        <w:rPr>
          <w:rFonts w:ascii="Times New Roman" w:hAnsi="Times New Roman" w:cs="Times New Roman"/>
        </w:rPr>
        <w:t xml:space="preserve"> воздействию, об ответственности за совершение противоправных действий, в том числе участие в н</w:t>
      </w:r>
      <w:r w:rsidR="00001E77" w:rsidRPr="00F95E98">
        <w:rPr>
          <w:rFonts w:ascii="Times New Roman" w:hAnsi="Times New Roman" w:cs="Times New Roman"/>
        </w:rPr>
        <w:t>есанкционированных мероприятиях;</w:t>
      </w:r>
    </w:p>
    <w:p w:rsidR="00001E77" w:rsidRPr="00F95E98" w:rsidRDefault="004273C7" w:rsidP="00F95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- директорам школ совместно с Комиссией по делам несовершеннолетних и з</w:t>
      </w:r>
      <w:r w:rsidR="00001E77" w:rsidRPr="00F95E98">
        <w:rPr>
          <w:rFonts w:ascii="Times New Roman" w:hAnsi="Times New Roman" w:cs="Times New Roman"/>
        </w:rPr>
        <w:t xml:space="preserve">ащите </w:t>
      </w:r>
      <w:r w:rsidR="00C95139" w:rsidRPr="00F95E98">
        <w:rPr>
          <w:rFonts w:ascii="Times New Roman" w:hAnsi="Times New Roman" w:cs="Times New Roman"/>
        </w:rPr>
        <w:t xml:space="preserve">их прав </w:t>
      </w:r>
      <w:proofErr w:type="spellStart"/>
      <w:r w:rsidR="00C95139" w:rsidRPr="00F95E98">
        <w:rPr>
          <w:rFonts w:ascii="Times New Roman" w:hAnsi="Times New Roman" w:cs="Times New Roman"/>
        </w:rPr>
        <w:t>Олекминского</w:t>
      </w:r>
      <w:proofErr w:type="spellEnd"/>
      <w:r w:rsidR="00C95139" w:rsidRPr="00F95E98">
        <w:rPr>
          <w:rFonts w:ascii="Times New Roman" w:hAnsi="Times New Roman" w:cs="Times New Roman"/>
        </w:rPr>
        <w:t xml:space="preserve"> района, с </w:t>
      </w:r>
      <w:r w:rsidR="00001E77" w:rsidRPr="00F95E98">
        <w:rPr>
          <w:rFonts w:ascii="Times New Roman" w:hAnsi="Times New Roman" w:cs="Times New Roman"/>
        </w:rPr>
        <w:t xml:space="preserve">отделам </w:t>
      </w:r>
      <w:r w:rsidR="00F60B74">
        <w:rPr>
          <w:rFonts w:ascii="Times New Roman" w:hAnsi="Times New Roman" w:cs="Times New Roman"/>
        </w:rPr>
        <w:t>О</w:t>
      </w:r>
      <w:r w:rsidR="00C95139" w:rsidRPr="00F95E98">
        <w:rPr>
          <w:rFonts w:ascii="Times New Roman" w:hAnsi="Times New Roman" w:cs="Times New Roman"/>
        </w:rPr>
        <w:t xml:space="preserve">МВД России по </w:t>
      </w:r>
      <w:proofErr w:type="spellStart"/>
      <w:r w:rsidR="00001E77" w:rsidRPr="00F95E98">
        <w:rPr>
          <w:rFonts w:ascii="Times New Roman" w:hAnsi="Times New Roman" w:cs="Times New Roman"/>
        </w:rPr>
        <w:t>олекминскому</w:t>
      </w:r>
      <w:proofErr w:type="spellEnd"/>
      <w:r w:rsidR="00001E77" w:rsidRPr="00F95E98">
        <w:rPr>
          <w:rFonts w:ascii="Times New Roman" w:hAnsi="Times New Roman" w:cs="Times New Roman"/>
        </w:rPr>
        <w:t xml:space="preserve"> </w:t>
      </w:r>
      <w:proofErr w:type="gramStart"/>
      <w:r w:rsidR="00001E77" w:rsidRPr="00F95E98">
        <w:rPr>
          <w:rFonts w:ascii="Times New Roman" w:hAnsi="Times New Roman" w:cs="Times New Roman"/>
        </w:rPr>
        <w:t xml:space="preserve">району </w:t>
      </w:r>
      <w:r w:rsidRPr="00F95E98">
        <w:rPr>
          <w:rFonts w:ascii="Times New Roman" w:hAnsi="Times New Roman" w:cs="Times New Roman"/>
        </w:rPr>
        <w:t xml:space="preserve"> организовать</w:t>
      </w:r>
      <w:proofErr w:type="gramEnd"/>
      <w:r w:rsidRPr="00F95E98">
        <w:rPr>
          <w:rFonts w:ascii="Times New Roman" w:hAnsi="Times New Roman" w:cs="Times New Roman"/>
        </w:rPr>
        <w:t xml:space="preserve"> мероприятие по формированию законоп</w:t>
      </w:r>
      <w:r w:rsidR="00001E77" w:rsidRPr="00F95E98">
        <w:rPr>
          <w:rFonts w:ascii="Times New Roman" w:hAnsi="Times New Roman" w:cs="Times New Roman"/>
        </w:rPr>
        <w:t>ослушного поведения обучающихся;</w:t>
      </w:r>
    </w:p>
    <w:p w:rsidR="00001E77" w:rsidRPr="00F95E98" w:rsidRDefault="004273C7" w:rsidP="00F95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- директорам школ провести разъяснительную работу с родителями, в том числе:</w:t>
      </w:r>
    </w:p>
    <w:p w:rsidR="004273C7" w:rsidRPr="00F95E98" w:rsidRDefault="00001E77" w:rsidP="00F95E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5E98">
        <w:rPr>
          <w:rFonts w:ascii="Times New Roman" w:hAnsi="Times New Roman" w:cs="Times New Roman"/>
        </w:rPr>
        <w:t xml:space="preserve">- </w:t>
      </w:r>
      <w:r w:rsidR="004273C7" w:rsidRPr="00F95E98">
        <w:rPr>
          <w:rFonts w:ascii="Times New Roman" w:hAnsi="Times New Roman" w:cs="Times New Roman"/>
        </w:rPr>
        <w:t xml:space="preserve"> о необходимости контроля за телефонами, ноутбуками, компьютерами, планшетными компьютерами, находящимися в пользовании детей (проверять содержан</w:t>
      </w:r>
      <w:r w:rsidRPr="00F95E98">
        <w:rPr>
          <w:rFonts w:ascii="Times New Roman" w:hAnsi="Times New Roman" w:cs="Times New Roman"/>
        </w:rPr>
        <w:t xml:space="preserve">ие заставок, файлов), </w:t>
      </w:r>
      <w:r w:rsidR="004273C7" w:rsidRPr="00F95E98">
        <w:rPr>
          <w:rFonts w:ascii="Times New Roman" w:hAnsi="Times New Roman" w:cs="Times New Roman"/>
        </w:rPr>
        <w:t xml:space="preserve"> о необходимости контроля за пребыванием ребенка в социальных сетях и Интернете (исключить возможность на</w:t>
      </w:r>
      <w:r w:rsidRPr="00F95E98">
        <w:rPr>
          <w:rFonts w:ascii="Times New Roman" w:hAnsi="Times New Roman" w:cs="Times New Roman"/>
        </w:rPr>
        <w:t>рушения возрастных ограничений),</w:t>
      </w:r>
      <w:r w:rsidR="004273C7" w:rsidRPr="00F95E98">
        <w:rPr>
          <w:rFonts w:ascii="Times New Roman" w:hAnsi="Times New Roman" w:cs="Times New Roman"/>
        </w:rPr>
        <w:t xml:space="preserve"> об осуществлении проверки переписки ребенка в социальных сетях, в том числе обратить внимание на темы «</w:t>
      </w:r>
      <w:proofErr w:type="spellStart"/>
      <w:r w:rsidR="004273C7" w:rsidRPr="00F95E98">
        <w:rPr>
          <w:rFonts w:ascii="Times New Roman" w:hAnsi="Times New Roman" w:cs="Times New Roman"/>
        </w:rPr>
        <w:t>сватинг</w:t>
      </w:r>
      <w:proofErr w:type="spellEnd"/>
      <w:r w:rsidR="004273C7" w:rsidRPr="00F95E98">
        <w:rPr>
          <w:rFonts w:ascii="Times New Roman" w:hAnsi="Times New Roman" w:cs="Times New Roman"/>
        </w:rPr>
        <w:t xml:space="preserve">» (распространение какой- либо информации, в том числе ложной, от имени другого конкретного лица, в целях </w:t>
      </w:r>
      <w:proofErr w:type="spellStart"/>
      <w:r w:rsidR="004273C7" w:rsidRPr="00F95E98">
        <w:rPr>
          <w:rFonts w:ascii="Times New Roman" w:hAnsi="Times New Roman" w:cs="Times New Roman"/>
        </w:rPr>
        <w:t>буллинга</w:t>
      </w:r>
      <w:proofErr w:type="spellEnd"/>
      <w:r w:rsidR="004273C7" w:rsidRPr="00F95E98">
        <w:rPr>
          <w:rFonts w:ascii="Times New Roman" w:hAnsi="Times New Roman" w:cs="Times New Roman"/>
        </w:rPr>
        <w:t xml:space="preserve"> (травли) последнего), сообщения о террористических актах и других</w:t>
      </w:r>
      <w:r w:rsidRPr="00F95E98">
        <w:rPr>
          <w:rFonts w:ascii="Times New Roman" w:hAnsi="Times New Roman" w:cs="Times New Roman"/>
        </w:rPr>
        <w:t xml:space="preserve"> противоправных действиях и </w:t>
      </w:r>
      <w:proofErr w:type="spellStart"/>
      <w:r w:rsidRPr="00F95E98">
        <w:rPr>
          <w:rFonts w:ascii="Times New Roman" w:hAnsi="Times New Roman" w:cs="Times New Roman"/>
        </w:rPr>
        <w:t>др</w:t>
      </w:r>
      <w:proofErr w:type="spellEnd"/>
      <w:r w:rsidRPr="00F95E98">
        <w:rPr>
          <w:rFonts w:ascii="Times New Roman" w:hAnsi="Times New Roman" w:cs="Times New Roman"/>
        </w:rPr>
        <w:t xml:space="preserve">, </w:t>
      </w:r>
      <w:r w:rsidR="004273C7" w:rsidRPr="00F95E98">
        <w:rPr>
          <w:rFonts w:ascii="Times New Roman" w:hAnsi="Times New Roman" w:cs="Times New Roman"/>
        </w:rPr>
        <w:t xml:space="preserve"> о необходимости контроля за использованием ребенком электронных платежных </w:t>
      </w:r>
      <w:r w:rsidR="004273C7" w:rsidRPr="00F95E98">
        <w:rPr>
          <w:rFonts w:ascii="Times New Roman" w:hAnsi="Times New Roman" w:cs="Times New Roman"/>
        </w:rPr>
        <w:lastRenderedPageBreak/>
        <w:t>систем</w:t>
      </w:r>
      <w:r w:rsidRPr="00F95E98">
        <w:rPr>
          <w:rFonts w:ascii="Times New Roman" w:hAnsi="Times New Roman" w:cs="Times New Roman"/>
        </w:rPr>
        <w:t xml:space="preserve"> («КИВИ Банк», «Яндекс-деньги»), </w:t>
      </w:r>
      <w:r w:rsidR="004273C7" w:rsidRPr="00F95E98">
        <w:rPr>
          <w:rFonts w:ascii="Times New Roman" w:hAnsi="Times New Roman" w:cs="Times New Roman"/>
        </w:rPr>
        <w:t xml:space="preserve"> о важности организации совместного детско-родительского досуга и вовлечения несовершенно</w:t>
      </w:r>
      <w:r w:rsidRPr="00F95E98">
        <w:rPr>
          <w:rFonts w:ascii="Times New Roman" w:hAnsi="Times New Roman" w:cs="Times New Roman"/>
        </w:rPr>
        <w:t xml:space="preserve">летних в позитивную деятельность. </w:t>
      </w:r>
    </w:p>
    <w:p w:rsidR="008C78AB" w:rsidRPr="00F95E98" w:rsidRDefault="008C78AB" w:rsidP="00F95E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5E98">
        <w:rPr>
          <w:rFonts w:ascii="Times New Roman" w:hAnsi="Times New Roman" w:cs="Times New Roman"/>
          <w:b/>
        </w:rPr>
        <w:t xml:space="preserve"> </w:t>
      </w:r>
    </w:p>
    <w:p w:rsidR="002A7C6F" w:rsidRPr="00F95E98" w:rsidRDefault="002A7C6F" w:rsidP="00F95E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7C6F" w:rsidRPr="00F95E98" w:rsidRDefault="002A7C6F" w:rsidP="00F95E98">
      <w:pPr>
        <w:spacing w:after="0" w:line="240" w:lineRule="auto"/>
        <w:rPr>
          <w:rFonts w:ascii="Times New Roman" w:hAnsi="Times New Roman" w:cs="Times New Roman"/>
        </w:rPr>
      </w:pPr>
    </w:p>
    <w:p w:rsidR="00B43F34" w:rsidRPr="00F95E98" w:rsidRDefault="002D1535" w:rsidP="00F95E9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br/>
      </w:r>
      <w:r w:rsidR="00F95E98" w:rsidRPr="00F95E98">
        <w:rPr>
          <w:rFonts w:ascii="Times New Roman" w:hAnsi="Times New Roman" w:cs="Times New Roman"/>
          <w:color w:val="000000"/>
        </w:rPr>
        <w:t xml:space="preserve"> </w:t>
      </w:r>
      <w:r w:rsidR="00B43F34" w:rsidRPr="00F95E98">
        <w:rPr>
          <w:rFonts w:ascii="Times New Roman" w:hAnsi="Times New Roman" w:cs="Times New Roman"/>
          <w:color w:val="000000"/>
        </w:rPr>
        <w:br/>
      </w:r>
      <w:r w:rsidR="00F95E98" w:rsidRPr="00F95E98">
        <w:rPr>
          <w:rFonts w:ascii="Times New Roman" w:hAnsi="Times New Roman" w:cs="Times New Roman"/>
          <w:color w:val="000000"/>
        </w:rPr>
        <w:t xml:space="preserve"> </w:t>
      </w:r>
    </w:p>
    <w:p w:rsidR="00F95E98" w:rsidRPr="00F95E98" w:rsidRDefault="00F95E98">
      <w:pPr>
        <w:rPr>
          <w:rFonts w:ascii="Times New Roman" w:hAnsi="Times New Roman" w:cs="Times New Roman"/>
          <w:color w:val="000000"/>
        </w:rPr>
      </w:pPr>
    </w:p>
    <w:sectPr w:rsidR="00F95E98" w:rsidRPr="00F95E98" w:rsidSect="008E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0B1"/>
    <w:multiLevelType w:val="hybridMultilevel"/>
    <w:tmpl w:val="0E401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F45B15"/>
    <w:multiLevelType w:val="hybridMultilevel"/>
    <w:tmpl w:val="25B6F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215D"/>
    <w:multiLevelType w:val="hybridMultilevel"/>
    <w:tmpl w:val="DBDAF5FE"/>
    <w:lvl w:ilvl="0" w:tplc="BF9AF38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905A5"/>
    <w:multiLevelType w:val="hybridMultilevel"/>
    <w:tmpl w:val="5E7C3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0E00"/>
    <w:multiLevelType w:val="hybridMultilevel"/>
    <w:tmpl w:val="462A2D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FF1"/>
    <w:rsid w:val="00001E77"/>
    <w:rsid w:val="00021FDC"/>
    <w:rsid w:val="00036198"/>
    <w:rsid w:val="00044110"/>
    <w:rsid w:val="00045FB9"/>
    <w:rsid w:val="00051505"/>
    <w:rsid w:val="00055BEE"/>
    <w:rsid w:val="00071953"/>
    <w:rsid w:val="000846CC"/>
    <w:rsid w:val="000A2410"/>
    <w:rsid w:val="000B2D4C"/>
    <w:rsid w:val="000B707B"/>
    <w:rsid w:val="000E2724"/>
    <w:rsid w:val="00100C5A"/>
    <w:rsid w:val="001932BE"/>
    <w:rsid w:val="001A1916"/>
    <w:rsid w:val="001B0156"/>
    <w:rsid w:val="001B5B01"/>
    <w:rsid w:val="001D5A09"/>
    <w:rsid w:val="001F77A2"/>
    <w:rsid w:val="001F7B1E"/>
    <w:rsid w:val="00205C2D"/>
    <w:rsid w:val="00207E0E"/>
    <w:rsid w:val="002124B9"/>
    <w:rsid w:val="002237DF"/>
    <w:rsid w:val="002356A4"/>
    <w:rsid w:val="002528B9"/>
    <w:rsid w:val="002607D6"/>
    <w:rsid w:val="002A5317"/>
    <w:rsid w:val="002A7C6F"/>
    <w:rsid w:val="002B4101"/>
    <w:rsid w:val="002C35B5"/>
    <w:rsid w:val="002D030E"/>
    <w:rsid w:val="002D1535"/>
    <w:rsid w:val="002D1C50"/>
    <w:rsid w:val="002D41B9"/>
    <w:rsid w:val="002E0817"/>
    <w:rsid w:val="002E7453"/>
    <w:rsid w:val="002F37C2"/>
    <w:rsid w:val="00300E60"/>
    <w:rsid w:val="003104AD"/>
    <w:rsid w:val="0031637C"/>
    <w:rsid w:val="003246D0"/>
    <w:rsid w:val="00334257"/>
    <w:rsid w:val="00337693"/>
    <w:rsid w:val="00345712"/>
    <w:rsid w:val="00345F2C"/>
    <w:rsid w:val="003756F6"/>
    <w:rsid w:val="003901E4"/>
    <w:rsid w:val="003C30D8"/>
    <w:rsid w:val="003C5D03"/>
    <w:rsid w:val="003C6548"/>
    <w:rsid w:val="003C7F94"/>
    <w:rsid w:val="003E067D"/>
    <w:rsid w:val="003F4E0E"/>
    <w:rsid w:val="00401657"/>
    <w:rsid w:val="00406874"/>
    <w:rsid w:val="00412625"/>
    <w:rsid w:val="004273C7"/>
    <w:rsid w:val="00437712"/>
    <w:rsid w:val="00442BC9"/>
    <w:rsid w:val="00492711"/>
    <w:rsid w:val="004B4A4E"/>
    <w:rsid w:val="004D6C29"/>
    <w:rsid w:val="004E0FD6"/>
    <w:rsid w:val="005122A0"/>
    <w:rsid w:val="00527812"/>
    <w:rsid w:val="00531994"/>
    <w:rsid w:val="00551788"/>
    <w:rsid w:val="00560632"/>
    <w:rsid w:val="00560F80"/>
    <w:rsid w:val="005629C0"/>
    <w:rsid w:val="0058752D"/>
    <w:rsid w:val="00595172"/>
    <w:rsid w:val="005B030C"/>
    <w:rsid w:val="005B0D5D"/>
    <w:rsid w:val="005B18FE"/>
    <w:rsid w:val="005C28E5"/>
    <w:rsid w:val="005D4C82"/>
    <w:rsid w:val="005F7121"/>
    <w:rsid w:val="00605E25"/>
    <w:rsid w:val="006115B0"/>
    <w:rsid w:val="00614C69"/>
    <w:rsid w:val="006239FA"/>
    <w:rsid w:val="00630D17"/>
    <w:rsid w:val="00630FDD"/>
    <w:rsid w:val="00631252"/>
    <w:rsid w:val="00655A2D"/>
    <w:rsid w:val="00663CEA"/>
    <w:rsid w:val="00687510"/>
    <w:rsid w:val="00691467"/>
    <w:rsid w:val="006D0EC6"/>
    <w:rsid w:val="006F268D"/>
    <w:rsid w:val="00716DC9"/>
    <w:rsid w:val="00732AFF"/>
    <w:rsid w:val="00733EAA"/>
    <w:rsid w:val="007771FD"/>
    <w:rsid w:val="0078689E"/>
    <w:rsid w:val="00790402"/>
    <w:rsid w:val="00791501"/>
    <w:rsid w:val="007A075B"/>
    <w:rsid w:val="007A5790"/>
    <w:rsid w:val="007B17DF"/>
    <w:rsid w:val="007B684E"/>
    <w:rsid w:val="007C6399"/>
    <w:rsid w:val="007D05E4"/>
    <w:rsid w:val="007E4A73"/>
    <w:rsid w:val="007F6189"/>
    <w:rsid w:val="00800493"/>
    <w:rsid w:val="00805DA0"/>
    <w:rsid w:val="00825F7D"/>
    <w:rsid w:val="00835993"/>
    <w:rsid w:val="00840296"/>
    <w:rsid w:val="0084433D"/>
    <w:rsid w:val="00847296"/>
    <w:rsid w:val="008513F6"/>
    <w:rsid w:val="008A0F3F"/>
    <w:rsid w:val="008A57A0"/>
    <w:rsid w:val="008C78AB"/>
    <w:rsid w:val="008D0E04"/>
    <w:rsid w:val="008E7440"/>
    <w:rsid w:val="008E74A4"/>
    <w:rsid w:val="00902621"/>
    <w:rsid w:val="0090701D"/>
    <w:rsid w:val="00936655"/>
    <w:rsid w:val="00945149"/>
    <w:rsid w:val="0095019A"/>
    <w:rsid w:val="00960C5F"/>
    <w:rsid w:val="00967E9C"/>
    <w:rsid w:val="00975ACC"/>
    <w:rsid w:val="00983DD8"/>
    <w:rsid w:val="009909C9"/>
    <w:rsid w:val="00995E17"/>
    <w:rsid w:val="009A13F7"/>
    <w:rsid w:val="009D278D"/>
    <w:rsid w:val="009E67A8"/>
    <w:rsid w:val="00A002F3"/>
    <w:rsid w:val="00A0384C"/>
    <w:rsid w:val="00A134E1"/>
    <w:rsid w:val="00A20E81"/>
    <w:rsid w:val="00A30471"/>
    <w:rsid w:val="00A35905"/>
    <w:rsid w:val="00A37500"/>
    <w:rsid w:val="00A62A7A"/>
    <w:rsid w:val="00A80FF1"/>
    <w:rsid w:val="00AB3EBD"/>
    <w:rsid w:val="00AB7B8A"/>
    <w:rsid w:val="00AD4D19"/>
    <w:rsid w:val="00AD503D"/>
    <w:rsid w:val="00AD6DD3"/>
    <w:rsid w:val="00B04CE2"/>
    <w:rsid w:val="00B13782"/>
    <w:rsid w:val="00B21C4E"/>
    <w:rsid w:val="00B43F34"/>
    <w:rsid w:val="00B601DF"/>
    <w:rsid w:val="00B603FC"/>
    <w:rsid w:val="00B63B35"/>
    <w:rsid w:val="00B65F5F"/>
    <w:rsid w:val="00B8023B"/>
    <w:rsid w:val="00B843F6"/>
    <w:rsid w:val="00B90913"/>
    <w:rsid w:val="00BA0CDE"/>
    <w:rsid w:val="00BC1596"/>
    <w:rsid w:val="00BC7C01"/>
    <w:rsid w:val="00BD6BF0"/>
    <w:rsid w:val="00BE54B0"/>
    <w:rsid w:val="00C24DF2"/>
    <w:rsid w:val="00C25601"/>
    <w:rsid w:val="00C34434"/>
    <w:rsid w:val="00C3610D"/>
    <w:rsid w:val="00C42155"/>
    <w:rsid w:val="00C42484"/>
    <w:rsid w:val="00C867E8"/>
    <w:rsid w:val="00C95139"/>
    <w:rsid w:val="00CC6F72"/>
    <w:rsid w:val="00CE61E0"/>
    <w:rsid w:val="00D07390"/>
    <w:rsid w:val="00D11C4C"/>
    <w:rsid w:val="00D13DE8"/>
    <w:rsid w:val="00D75997"/>
    <w:rsid w:val="00D93BD2"/>
    <w:rsid w:val="00DB30DD"/>
    <w:rsid w:val="00DB5B02"/>
    <w:rsid w:val="00DC0FE9"/>
    <w:rsid w:val="00E045EB"/>
    <w:rsid w:val="00E366EF"/>
    <w:rsid w:val="00E5007B"/>
    <w:rsid w:val="00E522B9"/>
    <w:rsid w:val="00E6690E"/>
    <w:rsid w:val="00E70CA2"/>
    <w:rsid w:val="00E85ECC"/>
    <w:rsid w:val="00EB513C"/>
    <w:rsid w:val="00EF63FA"/>
    <w:rsid w:val="00F0493E"/>
    <w:rsid w:val="00F22827"/>
    <w:rsid w:val="00F26E7F"/>
    <w:rsid w:val="00F60B74"/>
    <w:rsid w:val="00F6431E"/>
    <w:rsid w:val="00F66062"/>
    <w:rsid w:val="00F743A8"/>
    <w:rsid w:val="00F93B26"/>
    <w:rsid w:val="00F95E98"/>
    <w:rsid w:val="00F97524"/>
    <w:rsid w:val="00FA3422"/>
    <w:rsid w:val="00FA774D"/>
    <w:rsid w:val="00FC738A"/>
    <w:rsid w:val="00FC7A35"/>
    <w:rsid w:val="00FD304B"/>
    <w:rsid w:val="00FF052E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5628"/>
  <w15:docId w15:val="{95D13832-6748-449B-8F41-91ADB12C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A3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3901E4"/>
    <w:pPr>
      <w:ind w:left="720"/>
      <w:contextualSpacing/>
    </w:pPr>
  </w:style>
  <w:style w:type="paragraph" w:styleId="a5">
    <w:name w:val="No Spacing"/>
    <w:link w:val="a6"/>
    <w:uiPriority w:val="1"/>
    <w:qFormat/>
    <w:rsid w:val="001B01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B015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252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2528B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BC7C01"/>
    <w:pPr>
      <w:widowControl w:val="0"/>
      <w:autoSpaceDE w:val="0"/>
      <w:autoSpaceDN w:val="0"/>
      <w:spacing w:before="200" w:after="0" w:line="240" w:lineRule="auto"/>
      <w:ind w:left="104" w:right="113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BC7C0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10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131</cp:revision>
  <dcterms:created xsi:type="dcterms:W3CDTF">2021-07-26T00:38:00Z</dcterms:created>
  <dcterms:modified xsi:type="dcterms:W3CDTF">2022-07-28T08:14:00Z</dcterms:modified>
</cp:coreProperties>
</file>